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2486" w:rsidRDefault="00D22486" w:rsidP="00E7512C">
      <w:pPr>
        <w:jc w:val="center"/>
        <w:rPr>
          <w:sz w:val="44"/>
          <w:szCs w:val="44"/>
          <w:rtl/>
        </w:rPr>
      </w:pPr>
    </w:p>
    <w:p w:rsidR="00D22486" w:rsidRDefault="00D22486" w:rsidP="00E7512C">
      <w:pPr>
        <w:jc w:val="center"/>
        <w:rPr>
          <w:sz w:val="44"/>
          <w:szCs w:val="44"/>
          <w:rtl/>
        </w:rPr>
      </w:pPr>
    </w:p>
    <w:p w:rsidR="00D22486" w:rsidRDefault="00D22486" w:rsidP="00E7512C">
      <w:pPr>
        <w:jc w:val="center"/>
        <w:rPr>
          <w:sz w:val="44"/>
          <w:szCs w:val="44"/>
          <w:rtl/>
        </w:rPr>
      </w:pPr>
    </w:p>
    <w:p w:rsidR="00D22486" w:rsidRPr="00694567" w:rsidRDefault="00D22486" w:rsidP="00D22486">
      <w:pPr>
        <w:jc w:val="center"/>
        <w:rPr>
          <w:sz w:val="44"/>
          <w:szCs w:val="44"/>
          <w:rtl/>
        </w:rPr>
      </w:pPr>
      <w:r w:rsidRPr="00694567">
        <w:rPr>
          <w:rFonts w:hint="cs"/>
          <w:sz w:val="44"/>
          <w:szCs w:val="44"/>
          <w:rtl/>
        </w:rPr>
        <w:t>التغيير بالإصلاح في المنهج السلفي</w:t>
      </w:r>
    </w:p>
    <w:p w:rsidR="00D22486" w:rsidRPr="00D22486" w:rsidRDefault="00D22486" w:rsidP="00556D2B">
      <w:pPr>
        <w:jc w:val="center"/>
        <w:rPr>
          <w:sz w:val="44"/>
          <w:szCs w:val="44"/>
          <w:rtl/>
        </w:rPr>
      </w:pPr>
      <w:r>
        <w:rPr>
          <w:rFonts w:hint="cs"/>
          <w:sz w:val="44"/>
          <w:szCs w:val="44"/>
          <w:rtl/>
        </w:rPr>
        <w:t>بحث مقدم لمؤتمر السلفية في منتدى العلاقات الدولية بقطر بين يومي 18-1</w:t>
      </w:r>
      <w:r w:rsidR="00556D2B">
        <w:rPr>
          <w:rFonts w:hint="cs"/>
          <w:sz w:val="44"/>
          <w:szCs w:val="44"/>
          <w:rtl/>
        </w:rPr>
        <w:t>9</w:t>
      </w:r>
      <w:r>
        <w:rPr>
          <w:rFonts w:hint="cs"/>
          <w:sz w:val="44"/>
          <w:szCs w:val="44"/>
          <w:rtl/>
        </w:rPr>
        <w:t>/ 2/ 1435هـ</w:t>
      </w:r>
    </w:p>
    <w:p w:rsidR="00D22486" w:rsidRPr="00D22486" w:rsidRDefault="00D22486" w:rsidP="00D22486">
      <w:pPr>
        <w:jc w:val="center"/>
        <w:rPr>
          <w:sz w:val="144"/>
          <w:szCs w:val="144"/>
          <w:rtl/>
        </w:rPr>
      </w:pPr>
    </w:p>
    <w:p w:rsidR="00D22486" w:rsidRDefault="00D22486" w:rsidP="00556D2B">
      <w:pPr>
        <w:jc w:val="center"/>
        <w:rPr>
          <w:sz w:val="44"/>
          <w:szCs w:val="44"/>
          <w:rtl/>
        </w:rPr>
      </w:pPr>
      <w:r>
        <w:rPr>
          <w:rFonts w:hint="cs"/>
          <w:sz w:val="44"/>
          <w:szCs w:val="44"/>
          <w:rtl/>
        </w:rPr>
        <w:t>إ</w:t>
      </w:r>
      <w:r w:rsidR="00556D2B">
        <w:rPr>
          <w:rFonts w:hint="cs"/>
          <w:sz w:val="44"/>
          <w:szCs w:val="44"/>
          <w:rtl/>
        </w:rPr>
        <w:t>ع</w:t>
      </w:r>
      <w:r>
        <w:rPr>
          <w:rFonts w:hint="cs"/>
          <w:sz w:val="44"/>
          <w:szCs w:val="44"/>
          <w:rtl/>
        </w:rPr>
        <w:t>داد</w:t>
      </w:r>
    </w:p>
    <w:p w:rsidR="00D22486" w:rsidRDefault="00D22486" w:rsidP="00D22486">
      <w:pPr>
        <w:jc w:val="center"/>
        <w:rPr>
          <w:sz w:val="44"/>
          <w:szCs w:val="44"/>
          <w:rtl/>
        </w:rPr>
      </w:pPr>
      <w:r>
        <w:rPr>
          <w:rFonts w:hint="cs"/>
          <w:sz w:val="44"/>
          <w:szCs w:val="44"/>
          <w:rtl/>
        </w:rPr>
        <w:t>د محمد بن إبراهيم السعيدي</w:t>
      </w:r>
    </w:p>
    <w:p w:rsidR="00D22486" w:rsidRDefault="00D22486" w:rsidP="00D22486">
      <w:pPr>
        <w:jc w:val="center"/>
        <w:rPr>
          <w:sz w:val="44"/>
          <w:szCs w:val="44"/>
          <w:rtl/>
        </w:rPr>
      </w:pPr>
    </w:p>
    <w:p w:rsidR="00D22486" w:rsidRDefault="00D22486" w:rsidP="00D22486">
      <w:pPr>
        <w:jc w:val="center"/>
        <w:rPr>
          <w:sz w:val="44"/>
          <w:szCs w:val="44"/>
          <w:rtl/>
        </w:rPr>
      </w:pPr>
    </w:p>
    <w:p w:rsidR="00D22486" w:rsidRDefault="00D22486" w:rsidP="00E7512C">
      <w:pPr>
        <w:jc w:val="center"/>
        <w:rPr>
          <w:sz w:val="44"/>
          <w:szCs w:val="44"/>
          <w:rtl/>
        </w:rPr>
      </w:pPr>
    </w:p>
    <w:p w:rsidR="00D22486" w:rsidRPr="00293047" w:rsidRDefault="00D22486" w:rsidP="00E7512C">
      <w:pPr>
        <w:jc w:val="center"/>
        <w:rPr>
          <w:sz w:val="40"/>
          <w:szCs w:val="40"/>
          <w:rtl/>
        </w:rPr>
      </w:pPr>
    </w:p>
    <w:p w:rsidR="00F8030A" w:rsidRPr="00293047" w:rsidRDefault="00E7512C" w:rsidP="00D22486">
      <w:pPr>
        <w:jc w:val="center"/>
        <w:rPr>
          <w:sz w:val="40"/>
          <w:szCs w:val="40"/>
          <w:rtl/>
        </w:rPr>
      </w:pPr>
      <w:r w:rsidRPr="00293047">
        <w:rPr>
          <w:rFonts w:hint="cs"/>
          <w:sz w:val="40"/>
          <w:szCs w:val="40"/>
          <w:rtl/>
        </w:rPr>
        <w:t>بسم الله الرحمن الرحيم</w:t>
      </w:r>
    </w:p>
    <w:p w:rsidR="00E7512C" w:rsidRPr="00293047" w:rsidRDefault="00E7512C" w:rsidP="00E7512C">
      <w:pPr>
        <w:jc w:val="both"/>
        <w:rPr>
          <w:sz w:val="40"/>
          <w:szCs w:val="40"/>
          <w:rtl/>
        </w:rPr>
      </w:pPr>
      <w:r w:rsidRPr="00293047">
        <w:rPr>
          <w:rFonts w:hint="cs"/>
          <w:sz w:val="40"/>
          <w:szCs w:val="40"/>
          <w:rtl/>
        </w:rPr>
        <w:t xml:space="preserve">     الحمد لله رب العالمين والصلاة والسلام على أشرف الأنبياء والمرسلين وعلى آله وصحبه ومن نهج نهجه إلى يوم الدين         وبعد : </w:t>
      </w:r>
    </w:p>
    <w:p w:rsidR="00E7512C" w:rsidRPr="00293047" w:rsidRDefault="00E92C4F" w:rsidP="00E7512C">
      <w:pPr>
        <w:jc w:val="both"/>
        <w:rPr>
          <w:sz w:val="40"/>
          <w:szCs w:val="40"/>
          <w:rtl/>
        </w:rPr>
      </w:pPr>
      <w:r w:rsidRPr="00293047">
        <w:rPr>
          <w:rFonts w:hint="cs"/>
          <w:sz w:val="40"/>
          <w:szCs w:val="40"/>
          <w:rtl/>
        </w:rPr>
        <w:lastRenderedPageBreak/>
        <w:t xml:space="preserve">    </w:t>
      </w:r>
      <w:r w:rsidR="00BA65B6" w:rsidRPr="00293047">
        <w:rPr>
          <w:rFonts w:hint="cs"/>
          <w:sz w:val="40"/>
          <w:szCs w:val="40"/>
          <w:rtl/>
        </w:rPr>
        <w:t xml:space="preserve">المنهج السلفي في التغيير بالإصلاح وحاجة الأمة إليه في حل أزماتها : </w:t>
      </w:r>
    </w:p>
    <w:p w:rsidR="00BA65B6" w:rsidRPr="00293047" w:rsidRDefault="00BA65B6" w:rsidP="00E7512C">
      <w:pPr>
        <w:jc w:val="both"/>
        <w:rPr>
          <w:sz w:val="40"/>
          <w:szCs w:val="40"/>
          <w:rtl/>
        </w:rPr>
      </w:pPr>
    </w:p>
    <w:p w:rsidR="00BA65B6" w:rsidRPr="00293047" w:rsidRDefault="00EA35F6" w:rsidP="00E7512C">
      <w:pPr>
        <w:jc w:val="both"/>
        <w:rPr>
          <w:sz w:val="40"/>
          <w:szCs w:val="40"/>
          <w:rtl/>
        </w:rPr>
      </w:pPr>
      <w:r w:rsidRPr="00293047">
        <w:rPr>
          <w:rFonts w:hint="cs"/>
          <w:sz w:val="40"/>
          <w:szCs w:val="40"/>
          <w:rtl/>
        </w:rPr>
        <w:t xml:space="preserve">     </w:t>
      </w:r>
      <w:r w:rsidR="00BA65B6" w:rsidRPr="00293047">
        <w:rPr>
          <w:rFonts w:hint="cs"/>
          <w:sz w:val="40"/>
          <w:szCs w:val="40"/>
          <w:rtl/>
        </w:rPr>
        <w:t xml:space="preserve">مقدمة : </w:t>
      </w:r>
    </w:p>
    <w:p w:rsidR="00EA35F6" w:rsidRPr="00293047" w:rsidRDefault="00EA35F6" w:rsidP="00E7512C">
      <w:pPr>
        <w:jc w:val="both"/>
        <w:rPr>
          <w:sz w:val="40"/>
          <w:szCs w:val="40"/>
          <w:rtl/>
        </w:rPr>
      </w:pPr>
      <w:r w:rsidRPr="00293047">
        <w:rPr>
          <w:rFonts w:hint="cs"/>
          <w:sz w:val="40"/>
          <w:szCs w:val="40"/>
          <w:rtl/>
        </w:rPr>
        <w:t xml:space="preserve">     </w:t>
      </w:r>
      <w:r w:rsidR="00BA65B6" w:rsidRPr="00293047">
        <w:rPr>
          <w:rFonts w:hint="cs"/>
          <w:sz w:val="40"/>
          <w:szCs w:val="40"/>
          <w:rtl/>
        </w:rPr>
        <w:t>السلفية ليست ديناً ولا مذهباَ عقدياً أو م</w:t>
      </w:r>
      <w:r w:rsidR="00560EB7" w:rsidRPr="00293047">
        <w:rPr>
          <w:rFonts w:hint="cs"/>
          <w:sz w:val="40"/>
          <w:szCs w:val="40"/>
          <w:rtl/>
        </w:rPr>
        <w:t>ذهباً فقهياً , هكذا هي كما أفهمها</w:t>
      </w:r>
      <w:r w:rsidR="00BA65B6" w:rsidRPr="00293047">
        <w:rPr>
          <w:rFonts w:hint="cs"/>
          <w:sz w:val="40"/>
          <w:szCs w:val="40"/>
          <w:rtl/>
        </w:rPr>
        <w:t xml:space="preserve"> وكما يفهمها أكثر المنتسبين إليها , ولذلك يحبون أن يُضيفوها إلى كلمة منهج</w:t>
      </w:r>
      <w:r w:rsidR="00643A5F" w:rsidRPr="00293047">
        <w:rPr>
          <w:rFonts w:hint="cs"/>
          <w:sz w:val="40"/>
          <w:szCs w:val="40"/>
          <w:rtl/>
        </w:rPr>
        <w:t>,</w:t>
      </w:r>
      <w:r w:rsidR="00BA65B6" w:rsidRPr="00293047">
        <w:rPr>
          <w:rFonts w:hint="cs"/>
          <w:sz w:val="40"/>
          <w:szCs w:val="40"/>
          <w:rtl/>
        </w:rPr>
        <w:t xml:space="preserve">عند الانتساب أو عند المباحثة , فيقولون : منهج السلف , والمنهج السلفي , وذلك حذراً منهم من أن تلتبس بالمذاهب فيظن أنها مذهب آخر أو طريقة في الدين محدثة , كما يُرَوِّج لذلك بعض خصومها . </w:t>
      </w:r>
    </w:p>
    <w:p w:rsidR="00EA35F6" w:rsidRPr="00293047" w:rsidRDefault="00EA35F6" w:rsidP="00E7512C">
      <w:pPr>
        <w:jc w:val="both"/>
        <w:rPr>
          <w:sz w:val="40"/>
          <w:szCs w:val="40"/>
          <w:rtl/>
        </w:rPr>
      </w:pPr>
      <w:r w:rsidRPr="00293047">
        <w:rPr>
          <w:rFonts w:hint="cs"/>
          <w:sz w:val="40"/>
          <w:szCs w:val="40"/>
          <w:rtl/>
        </w:rPr>
        <w:t xml:space="preserve">     ولهذا المعنى عَيْنِه كره بعض أعيان </w:t>
      </w:r>
      <w:r w:rsidR="001C6AA4" w:rsidRPr="00293047">
        <w:rPr>
          <w:rFonts w:hint="cs"/>
          <w:sz w:val="40"/>
          <w:szCs w:val="40"/>
          <w:rtl/>
        </w:rPr>
        <w:t>الآخذين ب</w:t>
      </w:r>
      <w:r w:rsidRPr="00293047">
        <w:rPr>
          <w:rFonts w:hint="cs"/>
          <w:sz w:val="40"/>
          <w:szCs w:val="40"/>
          <w:rtl/>
        </w:rPr>
        <w:t>هذا المنهج النسبة ال</w:t>
      </w:r>
      <w:r w:rsidR="002D3B36" w:rsidRPr="00293047">
        <w:rPr>
          <w:rFonts w:hint="cs"/>
          <w:sz w:val="40"/>
          <w:szCs w:val="40"/>
          <w:rtl/>
        </w:rPr>
        <w:t>ى السلف أو السلفية خشية</w:t>
      </w:r>
      <w:r w:rsidR="001C6AA4" w:rsidRPr="00293047">
        <w:rPr>
          <w:rFonts w:hint="cs"/>
          <w:sz w:val="40"/>
          <w:szCs w:val="40"/>
          <w:rtl/>
        </w:rPr>
        <w:t xml:space="preserve"> اتخاذها ع</w:t>
      </w:r>
      <w:r w:rsidR="00444745" w:rsidRPr="00293047">
        <w:rPr>
          <w:rFonts w:hint="cs"/>
          <w:sz w:val="40"/>
          <w:szCs w:val="40"/>
          <w:rtl/>
        </w:rPr>
        <w:t>َ</w:t>
      </w:r>
      <w:r w:rsidR="001C6AA4" w:rsidRPr="00293047">
        <w:rPr>
          <w:rFonts w:hint="cs"/>
          <w:sz w:val="40"/>
          <w:szCs w:val="40"/>
          <w:rtl/>
        </w:rPr>
        <w:t>ل</w:t>
      </w:r>
      <w:r w:rsidR="00444745" w:rsidRPr="00293047">
        <w:rPr>
          <w:rFonts w:hint="cs"/>
          <w:sz w:val="40"/>
          <w:szCs w:val="40"/>
          <w:rtl/>
        </w:rPr>
        <w:t>َ</w:t>
      </w:r>
      <w:r w:rsidR="001C6AA4" w:rsidRPr="00293047">
        <w:rPr>
          <w:rFonts w:hint="cs"/>
          <w:sz w:val="40"/>
          <w:szCs w:val="40"/>
          <w:rtl/>
        </w:rPr>
        <w:t>م</w:t>
      </w:r>
      <w:r w:rsidR="00444745" w:rsidRPr="00293047">
        <w:rPr>
          <w:rFonts w:hint="cs"/>
          <w:sz w:val="40"/>
          <w:szCs w:val="40"/>
          <w:rtl/>
        </w:rPr>
        <w:t>َ</w:t>
      </w:r>
      <w:r w:rsidR="001C6AA4" w:rsidRPr="00293047">
        <w:rPr>
          <w:rFonts w:hint="cs"/>
          <w:sz w:val="40"/>
          <w:szCs w:val="40"/>
          <w:rtl/>
        </w:rPr>
        <w:t>اً بديلاً عن</w:t>
      </w:r>
      <w:r w:rsidR="00937966" w:rsidRPr="00293047">
        <w:rPr>
          <w:rFonts w:hint="cs"/>
          <w:sz w:val="40"/>
          <w:szCs w:val="40"/>
          <w:rtl/>
        </w:rPr>
        <w:t xml:space="preserve"> السنة والجماعة أو أن تتخذ سنداً</w:t>
      </w:r>
      <w:r w:rsidR="001C6AA4" w:rsidRPr="00293047">
        <w:rPr>
          <w:rFonts w:hint="cs"/>
          <w:sz w:val="40"/>
          <w:szCs w:val="40"/>
          <w:rtl/>
        </w:rPr>
        <w:t xml:space="preserve"> لدعوى افتراقهم عن السنة والجماعة . </w:t>
      </w:r>
    </w:p>
    <w:p w:rsidR="00643A5F" w:rsidRPr="00293047" w:rsidRDefault="00937966" w:rsidP="00E7512C">
      <w:pPr>
        <w:jc w:val="both"/>
        <w:rPr>
          <w:sz w:val="40"/>
          <w:szCs w:val="40"/>
          <w:rtl/>
        </w:rPr>
      </w:pPr>
      <w:r w:rsidRPr="00293047">
        <w:rPr>
          <w:rFonts w:hint="cs"/>
          <w:sz w:val="40"/>
          <w:szCs w:val="40"/>
          <w:rtl/>
        </w:rPr>
        <w:t xml:space="preserve">     فمدلول السلفية مطابق لمدلول السنة والجماعة , فهما شئ واحد لا زيادة لأحدهما على الآخر في أصل الدلالة </w:t>
      </w:r>
      <w:r w:rsidR="00A14859" w:rsidRPr="00293047">
        <w:rPr>
          <w:rFonts w:hint="cs"/>
          <w:sz w:val="40"/>
          <w:szCs w:val="40"/>
          <w:rtl/>
        </w:rPr>
        <w:t>, و</w:t>
      </w:r>
      <w:r w:rsidR="00643A5F" w:rsidRPr="00293047">
        <w:rPr>
          <w:rFonts w:hint="cs"/>
          <w:sz w:val="40"/>
          <w:szCs w:val="40"/>
          <w:rtl/>
        </w:rPr>
        <w:t>إنما احتيج إلى وصف السلفية لمَّا</w:t>
      </w:r>
      <w:r w:rsidR="00A14859" w:rsidRPr="00293047">
        <w:rPr>
          <w:rFonts w:hint="cs"/>
          <w:sz w:val="40"/>
          <w:szCs w:val="40"/>
          <w:rtl/>
        </w:rPr>
        <w:t xml:space="preserve"> كَثُرالانحراف عن منهج أهل السنة وبقاء المنحرفين على الانتساب إليه حتى بلغ إنه ليتنسب إلى السنة غُلاة الحلوليين والاتحاديين ممن لا يت</w:t>
      </w:r>
      <w:r w:rsidR="00643A5F" w:rsidRPr="00293047">
        <w:rPr>
          <w:rFonts w:hint="cs"/>
          <w:sz w:val="40"/>
          <w:szCs w:val="40"/>
          <w:rtl/>
        </w:rPr>
        <w:t xml:space="preserve">فقون في مذاهبهم مع كتاب ولا </w:t>
      </w:r>
      <w:r w:rsidR="00A14859" w:rsidRPr="00293047">
        <w:rPr>
          <w:rFonts w:hint="cs"/>
          <w:sz w:val="40"/>
          <w:szCs w:val="40"/>
          <w:rtl/>
        </w:rPr>
        <w:t>سنة صحيحة ولا قول صاحب أو إمام معتبر .</w:t>
      </w:r>
    </w:p>
    <w:p w:rsidR="00937966" w:rsidRPr="00293047" w:rsidRDefault="00A14859" w:rsidP="00E7512C">
      <w:pPr>
        <w:jc w:val="both"/>
        <w:rPr>
          <w:sz w:val="40"/>
          <w:szCs w:val="40"/>
          <w:rtl/>
        </w:rPr>
      </w:pPr>
      <w:r w:rsidRPr="00293047">
        <w:rPr>
          <w:rFonts w:hint="cs"/>
          <w:sz w:val="40"/>
          <w:szCs w:val="40"/>
          <w:rtl/>
        </w:rPr>
        <w:t xml:space="preserve"> </w:t>
      </w:r>
    </w:p>
    <w:p w:rsidR="00885398" w:rsidRPr="00293047" w:rsidRDefault="00A14859" w:rsidP="00556D2B">
      <w:pPr>
        <w:jc w:val="both"/>
        <w:rPr>
          <w:sz w:val="40"/>
          <w:szCs w:val="40"/>
          <w:rtl/>
        </w:rPr>
      </w:pPr>
      <w:r w:rsidRPr="00293047">
        <w:rPr>
          <w:rFonts w:hint="cs"/>
          <w:sz w:val="40"/>
          <w:szCs w:val="40"/>
          <w:rtl/>
        </w:rPr>
        <w:t xml:space="preserve">     من هنا جاء هذا الانتساب إلى السلفية ليُشير إلى الفرق بين من ينتمي إلى السنة وهو </w:t>
      </w:r>
      <w:r w:rsidR="00556D2B">
        <w:rPr>
          <w:rFonts w:hint="cs"/>
          <w:sz w:val="40"/>
          <w:szCs w:val="40"/>
          <w:rtl/>
        </w:rPr>
        <w:t>ي</w:t>
      </w:r>
      <w:r w:rsidRPr="00293047">
        <w:rPr>
          <w:rFonts w:hint="cs"/>
          <w:sz w:val="40"/>
          <w:szCs w:val="40"/>
          <w:rtl/>
        </w:rPr>
        <w:t xml:space="preserve">فارقها في أصولها </w:t>
      </w:r>
      <w:r w:rsidR="00885398" w:rsidRPr="00293047">
        <w:rPr>
          <w:rFonts w:hint="cs"/>
          <w:sz w:val="40"/>
          <w:szCs w:val="40"/>
          <w:rtl/>
        </w:rPr>
        <w:t xml:space="preserve">أو بعضها , ومن يلتزم بها في كل أصولها . </w:t>
      </w:r>
    </w:p>
    <w:p w:rsidR="00885398" w:rsidRPr="00293047" w:rsidRDefault="00885398" w:rsidP="00E7512C">
      <w:pPr>
        <w:jc w:val="both"/>
        <w:rPr>
          <w:sz w:val="40"/>
          <w:szCs w:val="40"/>
          <w:rtl/>
        </w:rPr>
      </w:pPr>
      <w:r w:rsidRPr="00293047">
        <w:rPr>
          <w:rFonts w:hint="cs"/>
          <w:sz w:val="40"/>
          <w:szCs w:val="40"/>
          <w:rtl/>
        </w:rPr>
        <w:lastRenderedPageBreak/>
        <w:t xml:space="preserve">     ولأن السلف من الصحابة رضي الله عنهم وتابعيهم وأئمة الإسلام في القرون الثلاثة الذين اجت</w:t>
      </w:r>
      <w:bookmarkStart w:id="0" w:name="_GoBack"/>
      <w:bookmarkEnd w:id="0"/>
      <w:r w:rsidRPr="00293047">
        <w:rPr>
          <w:rFonts w:hint="cs"/>
          <w:sz w:val="40"/>
          <w:szCs w:val="40"/>
          <w:rtl/>
        </w:rPr>
        <w:t>معت الأمة على تعديلهم والأخذ بأقو</w:t>
      </w:r>
      <w:r w:rsidR="00556D2B">
        <w:rPr>
          <w:rFonts w:hint="cs"/>
          <w:sz w:val="40"/>
          <w:szCs w:val="40"/>
          <w:rtl/>
        </w:rPr>
        <w:t>ا</w:t>
      </w:r>
      <w:r w:rsidRPr="00293047">
        <w:rPr>
          <w:rFonts w:hint="cs"/>
          <w:sz w:val="40"/>
          <w:szCs w:val="40"/>
          <w:rtl/>
        </w:rPr>
        <w:t xml:space="preserve">لهم </w:t>
      </w:r>
      <w:r w:rsidR="00495DA1" w:rsidRPr="00293047">
        <w:rPr>
          <w:rFonts w:hint="cs"/>
          <w:sz w:val="40"/>
          <w:szCs w:val="40"/>
          <w:rtl/>
        </w:rPr>
        <w:t xml:space="preserve">, أقول لأن هؤلاء </w:t>
      </w:r>
      <w:r w:rsidRPr="00293047">
        <w:rPr>
          <w:rFonts w:hint="cs"/>
          <w:sz w:val="40"/>
          <w:szCs w:val="40"/>
          <w:rtl/>
        </w:rPr>
        <w:t xml:space="preserve">هم أزكى الناس وأبعدهم عن تهمة الانحراف عن الكتاب والسنة وقع الاختيار عليهم ليكونوا محل هذا الانتساب . </w:t>
      </w:r>
    </w:p>
    <w:p w:rsidR="003A767C" w:rsidRPr="00293047" w:rsidRDefault="00544467" w:rsidP="00E7512C">
      <w:pPr>
        <w:jc w:val="both"/>
        <w:rPr>
          <w:sz w:val="40"/>
          <w:szCs w:val="40"/>
          <w:rtl/>
        </w:rPr>
      </w:pPr>
      <w:r w:rsidRPr="00293047">
        <w:rPr>
          <w:rFonts w:hint="cs"/>
          <w:sz w:val="40"/>
          <w:szCs w:val="40"/>
          <w:rtl/>
        </w:rPr>
        <w:t xml:space="preserve">     ولهذا فإن منهج السلف الصحيح هو الإسلام كما جاء به رسول الله صلى الله عليه وسلم وكما فهمه عنه صحابته رضي الله عنهم , والسلفية الحقة هي الإسلام الحق وتحمل </w:t>
      </w:r>
      <w:r w:rsidR="00556D2B">
        <w:rPr>
          <w:rFonts w:hint="cs"/>
          <w:sz w:val="40"/>
          <w:szCs w:val="40"/>
          <w:rtl/>
        </w:rPr>
        <w:t>كل صفاته وخصائصه , لأنها تُمَث</w:t>
      </w:r>
      <w:r w:rsidRPr="00293047">
        <w:rPr>
          <w:rFonts w:hint="cs"/>
          <w:sz w:val="40"/>
          <w:szCs w:val="40"/>
          <w:rtl/>
        </w:rPr>
        <w:t xml:space="preserve">لُ الطريقة الصحيحة لاستنباط الأحكام من </w:t>
      </w:r>
      <w:r w:rsidR="00564044" w:rsidRPr="00293047">
        <w:rPr>
          <w:rFonts w:hint="cs"/>
          <w:sz w:val="40"/>
          <w:szCs w:val="40"/>
          <w:rtl/>
        </w:rPr>
        <w:t>كتاب الله تعالى</w:t>
      </w:r>
      <w:r w:rsidRPr="00293047">
        <w:rPr>
          <w:rFonts w:hint="cs"/>
          <w:sz w:val="40"/>
          <w:szCs w:val="40"/>
          <w:rtl/>
        </w:rPr>
        <w:t xml:space="preserve"> </w:t>
      </w:r>
      <w:r w:rsidR="00564044" w:rsidRPr="00293047">
        <w:rPr>
          <w:rFonts w:hint="cs"/>
          <w:sz w:val="40"/>
          <w:szCs w:val="40"/>
          <w:rtl/>
        </w:rPr>
        <w:t>و</w:t>
      </w:r>
      <w:r w:rsidRPr="00293047">
        <w:rPr>
          <w:rFonts w:hint="cs"/>
          <w:sz w:val="40"/>
          <w:szCs w:val="40"/>
          <w:rtl/>
        </w:rPr>
        <w:t>سنة نبيه صلى الله عليه وسلم .</w:t>
      </w:r>
    </w:p>
    <w:p w:rsidR="0020635A" w:rsidRPr="00293047" w:rsidRDefault="003A767C" w:rsidP="00E7512C">
      <w:pPr>
        <w:jc w:val="both"/>
        <w:rPr>
          <w:sz w:val="40"/>
          <w:szCs w:val="40"/>
          <w:rtl/>
        </w:rPr>
      </w:pPr>
      <w:r w:rsidRPr="00293047">
        <w:rPr>
          <w:rFonts w:hint="cs"/>
          <w:sz w:val="40"/>
          <w:szCs w:val="40"/>
          <w:rtl/>
        </w:rPr>
        <w:t xml:space="preserve">     فالسلفية بهذا الاعتبار تأخذ جميع خصائص الإسلام </w:t>
      </w:r>
      <w:r w:rsidR="00564044" w:rsidRPr="00293047">
        <w:rPr>
          <w:rFonts w:hint="cs"/>
          <w:sz w:val="40"/>
          <w:szCs w:val="40"/>
          <w:rtl/>
        </w:rPr>
        <w:t xml:space="preserve">عقيدة وفقهاً, فالعقيدة ثابتة وقطعية وغير قابلة للزيادة أو النقص ,والفقه محدد المصادر منضبط الأصول قابل للاختلاف </w:t>
      </w:r>
      <w:r w:rsidR="00544467" w:rsidRPr="00293047">
        <w:rPr>
          <w:rFonts w:hint="cs"/>
          <w:sz w:val="40"/>
          <w:szCs w:val="40"/>
          <w:rtl/>
        </w:rPr>
        <w:t xml:space="preserve"> </w:t>
      </w:r>
      <w:r w:rsidR="00564044" w:rsidRPr="00293047">
        <w:rPr>
          <w:rFonts w:hint="cs"/>
          <w:sz w:val="40"/>
          <w:szCs w:val="40"/>
          <w:rtl/>
        </w:rPr>
        <w:t>وفق الضوابط المحددة في علمي أصول الفقه وأصول الحديث .</w:t>
      </w:r>
    </w:p>
    <w:p w:rsidR="00231A0F" w:rsidRPr="00293047" w:rsidRDefault="00231A0F" w:rsidP="00E7512C">
      <w:pPr>
        <w:jc w:val="both"/>
        <w:rPr>
          <w:sz w:val="40"/>
          <w:szCs w:val="40"/>
          <w:rtl/>
        </w:rPr>
      </w:pPr>
      <w:r w:rsidRPr="00293047">
        <w:rPr>
          <w:rFonts w:hint="cs"/>
          <w:sz w:val="40"/>
          <w:szCs w:val="40"/>
          <w:rtl/>
        </w:rPr>
        <w:t xml:space="preserve">     كما تأخذ السلفية فكراً وعملاً بنظرة الإسلام للكون والحياة , ومن هذه النظرة تحدد مكان تعاليم الإسلام من هذا الكون وهذه الحياة .</w:t>
      </w:r>
    </w:p>
    <w:p w:rsidR="0092144E" w:rsidRPr="00293047" w:rsidRDefault="0092144E" w:rsidP="00E7512C">
      <w:pPr>
        <w:jc w:val="both"/>
        <w:rPr>
          <w:sz w:val="40"/>
          <w:szCs w:val="40"/>
          <w:rtl/>
        </w:rPr>
      </w:pPr>
      <w:r w:rsidRPr="00293047">
        <w:rPr>
          <w:rFonts w:hint="cs"/>
          <w:sz w:val="40"/>
          <w:szCs w:val="40"/>
          <w:rtl/>
        </w:rPr>
        <w:t xml:space="preserve">     نعم ليس كل مسلمٍ</w:t>
      </w:r>
      <w:r w:rsidR="00556D2B">
        <w:rPr>
          <w:rFonts w:hint="cs"/>
          <w:sz w:val="40"/>
          <w:szCs w:val="40"/>
          <w:rtl/>
        </w:rPr>
        <w:t xml:space="preserve"> سلفيا</w:t>
      </w:r>
      <w:r w:rsidR="0020635A" w:rsidRPr="00293047">
        <w:rPr>
          <w:rFonts w:hint="cs"/>
          <w:sz w:val="40"/>
          <w:szCs w:val="40"/>
          <w:rtl/>
        </w:rPr>
        <w:t xml:space="preserve"> لأن الحقيقة المشاهدة تقول إنه ليس كل المسلمين يأخذون الإسلام كما جاء به الرسول وكما فهمه الصحابه </w:t>
      </w:r>
      <w:r w:rsidRPr="00293047">
        <w:rPr>
          <w:rFonts w:hint="cs"/>
          <w:sz w:val="40"/>
          <w:szCs w:val="40"/>
          <w:rtl/>
        </w:rPr>
        <w:t>وتابعوهم</w:t>
      </w:r>
      <w:r w:rsidR="0020635A" w:rsidRPr="00293047">
        <w:rPr>
          <w:rFonts w:hint="cs"/>
          <w:sz w:val="40"/>
          <w:szCs w:val="40"/>
          <w:rtl/>
        </w:rPr>
        <w:t>,</w:t>
      </w:r>
      <w:r w:rsidRPr="00293047">
        <w:rPr>
          <w:rFonts w:hint="cs"/>
          <w:sz w:val="40"/>
          <w:szCs w:val="40"/>
          <w:rtl/>
        </w:rPr>
        <w:t xml:space="preserve"> بل إن من المسلمين من يخالفون الصحابة في بعض مصادر التلقي , ومنهم من يخالفونهم في طرق الاستنباط , ومنهم من يخالفونهم في مجمل الاعتقاد ومنهم من يخا</w:t>
      </w:r>
      <w:r w:rsidR="00556D2B">
        <w:rPr>
          <w:rFonts w:hint="cs"/>
          <w:sz w:val="40"/>
          <w:szCs w:val="40"/>
          <w:rtl/>
        </w:rPr>
        <w:t>ل</w:t>
      </w:r>
      <w:r w:rsidRPr="00293047">
        <w:rPr>
          <w:rFonts w:hint="cs"/>
          <w:sz w:val="40"/>
          <w:szCs w:val="40"/>
          <w:rtl/>
        </w:rPr>
        <w:t xml:space="preserve">فونهم في تفاصيله . </w:t>
      </w:r>
    </w:p>
    <w:p w:rsidR="00231A0F" w:rsidRPr="00293047" w:rsidRDefault="0092144E" w:rsidP="00E7512C">
      <w:pPr>
        <w:jc w:val="both"/>
        <w:rPr>
          <w:sz w:val="40"/>
          <w:szCs w:val="40"/>
          <w:rtl/>
        </w:rPr>
      </w:pPr>
      <w:r w:rsidRPr="00293047">
        <w:rPr>
          <w:rFonts w:hint="cs"/>
          <w:sz w:val="40"/>
          <w:szCs w:val="40"/>
          <w:rtl/>
        </w:rPr>
        <w:lastRenderedPageBreak/>
        <w:t xml:space="preserve">     أما الاختلاف في الظنيات من مسائل الفقه فهذا مما يحتمل</w:t>
      </w:r>
      <w:r w:rsidR="00172FA6" w:rsidRPr="00293047">
        <w:rPr>
          <w:rFonts w:hint="cs"/>
          <w:sz w:val="40"/>
          <w:szCs w:val="40"/>
          <w:rtl/>
        </w:rPr>
        <w:t>ه</w:t>
      </w:r>
      <w:r w:rsidRPr="00293047">
        <w:rPr>
          <w:rFonts w:hint="cs"/>
          <w:sz w:val="40"/>
          <w:szCs w:val="40"/>
          <w:rtl/>
        </w:rPr>
        <w:t xml:space="preserve"> المنهج السلفي كثيراً . بل أزعم أن الأصل</w:t>
      </w:r>
      <w:r w:rsidR="00231A0F" w:rsidRPr="00293047">
        <w:rPr>
          <w:rFonts w:hint="cs"/>
          <w:sz w:val="40"/>
          <w:szCs w:val="40"/>
          <w:rtl/>
        </w:rPr>
        <w:t xml:space="preserve"> </w:t>
      </w:r>
      <w:r w:rsidRPr="00293047">
        <w:rPr>
          <w:rFonts w:hint="cs"/>
          <w:sz w:val="40"/>
          <w:szCs w:val="40"/>
          <w:rtl/>
        </w:rPr>
        <w:t xml:space="preserve">في المنهج السلفي كونه أرحب الاتجاهات الإسلامية بالخلاف </w:t>
      </w:r>
      <w:r w:rsidR="00231A0F" w:rsidRPr="00293047">
        <w:rPr>
          <w:rFonts w:hint="cs"/>
          <w:sz w:val="40"/>
          <w:szCs w:val="40"/>
          <w:rtl/>
        </w:rPr>
        <w:t xml:space="preserve">من هذا القبيل , إذ إن علماءه أكثر الناس دعوة إلى الدليل وتنفيراً لمن له أهلية النظر من التقليد . </w:t>
      </w:r>
    </w:p>
    <w:p w:rsidR="007E2359" w:rsidRPr="00293047" w:rsidRDefault="007E2359" w:rsidP="00E7512C">
      <w:pPr>
        <w:jc w:val="both"/>
        <w:rPr>
          <w:sz w:val="40"/>
          <w:szCs w:val="40"/>
          <w:rtl/>
        </w:rPr>
      </w:pPr>
      <w:r w:rsidRPr="00293047">
        <w:rPr>
          <w:rFonts w:hint="cs"/>
          <w:sz w:val="40"/>
          <w:szCs w:val="40"/>
          <w:rtl/>
        </w:rPr>
        <w:t xml:space="preserve">     </w:t>
      </w:r>
    </w:p>
    <w:p w:rsidR="007E2359" w:rsidRPr="00293047" w:rsidRDefault="007E2359" w:rsidP="00E7512C">
      <w:pPr>
        <w:jc w:val="both"/>
        <w:rPr>
          <w:b/>
          <w:bCs/>
          <w:sz w:val="40"/>
          <w:szCs w:val="40"/>
          <w:u w:val="single"/>
          <w:rtl/>
        </w:rPr>
      </w:pPr>
      <w:r w:rsidRPr="00293047">
        <w:rPr>
          <w:rFonts w:hint="cs"/>
          <w:sz w:val="40"/>
          <w:szCs w:val="40"/>
          <w:rtl/>
        </w:rPr>
        <w:t xml:space="preserve">    </w:t>
      </w:r>
      <w:r w:rsidRPr="00293047">
        <w:rPr>
          <w:rFonts w:hint="cs"/>
          <w:b/>
          <w:bCs/>
          <w:sz w:val="40"/>
          <w:szCs w:val="40"/>
          <w:u w:val="single"/>
          <w:rtl/>
        </w:rPr>
        <w:t>مُكَوِّنات الرؤية السلفية للتغيير:</w:t>
      </w:r>
    </w:p>
    <w:p w:rsidR="00A4442B" w:rsidRPr="00293047" w:rsidRDefault="00A4442B" w:rsidP="00E7512C">
      <w:pPr>
        <w:jc w:val="both"/>
        <w:rPr>
          <w:sz w:val="40"/>
          <w:szCs w:val="40"/>
          <w:rtl/>
        </w:rPr>
      </w:pPr>
      <w:r w:rsidRPr="00293047">
        <w:rPr>
          <w:rFonts w:hint="cs"/>
          <w:sz w:val="40"/>
          <w:szCs w:val="40"/>
          <w:rtl/>
        </w:rPr>
        <w:t xml:space="preserve">     </w:t>
      </w:r>
    </w:p>
    <w:p w:rsidR="006612E2" w:rsidRPr="00293047" w:rsidRDefault="00231A0F" w:rsidP="00E7512C">
      <w:pPr>
        <w:jc w:val="both"/>
        <w:rPr>
          <w:sz w:val="40"/>
          <w:szCs w:val="40"/>
          <w:rtl/>
        </w:rPr>
      </w:pPr>
      <w:r w:rsidRPr="00293047">
        <w:rPr>
          <w:rFonts w:hint="cs"/>
          <w:sz w:val="40"/>
          <w:szCs w:val="40"/>
          <w:rtl/>
        </w:rPr>
        <w:t xml:space="preserve">     وحين نتحدث عن المنهج السلفي في التغيير فإننا</w:t>
      </w:r>
      <w:r w:rsidR="006A1DB1" w:rsidRPr="00293047">
        <w:rPr>
          <w:rFonts w:hint="cs"/>
          <w:sz w:val="40"/>
          <w:szCs w:val="40"/>
          <w:rtl/>
        </w:rPr>
        <w:t xml:space="preserve"> من هذا المنطلق سوف نرجع إلى</w:t>
      </w:r>
      <w:r w:rsidRPr="00293047">
        <w:rPr>
          <w:rFonts w:hint="cs"/>
          <w:sz w:val="40"/>
          <w:szCs w:val="40"/>
          <w:rtl/>
        </w:rPr>
        <w:t xml:space="preserve"> التأسيس الذي </w:t>
      </w:r>
      <w:r w:rsidR="006A1DB1" w:rsidRPr="00293047">
        <w:rPr>
          <w:rFonts w:hint="cs"/>
          <w:sz w:val="40"/>
          <w:szCs w:val="40"/>
          <w:rtl/>
        </w:rPr>
        <w:t>أوجزت</w:t>
      </w:r>
      <w:r w:rsidR="00141C8E" w:rsidRPr="00293047">
        <w:rPr>
          <w:rFonts w:hint="cs"/>
          <w:sz w:val="40"/>
          <w:szCs w:val="40"/>
          <w:rtl/>
        </w:rPr>
        <w:t>ُ</w:t>
      </w:r>
      <w:r w:rsidR="006A1DB1" w:rsidRPr="00293047">
        <w:rPr>
          <w:rFonts w:hint="cs"/>
          <w:sz w:val="40"/>
          <w:szCs w:val="40"/>
          <w:rtl/>
        </w:rPr>
        <w:t>ه آنفاً , و</w:t>
      </w:r>
      <w:r w:rsidRPr="00293047">
        <w:rPr>
          <w:rFonts w:hint="cs"/>
          <w:sz w:val="40"/>
          <w:szCs w:val="40"/>
          <w:rtl/>
        </w:rPr>
        <w:t xml:space="preserve">عليه السلفيون </w:t>
      </w:r>
      <w:r w:rsidR="006A1DB1" w:rsidRPr="00293047">
        <w:rPr>
          <w:rFonts w:hint="cs"/>
          <w:sz w:val="40"/>
          <w:szCs w:val="40"/>
          <w:rtl/>
        </w:rPr>
        <w:t xml:space="preserve">قاطبة في </w:t>
      </w:r>
    </w:p>
    <w:p w:rsidR="006612E2" w:rsidRPr="00293047" w:rsidRDefault="006612E2" w:rsidP="006612E2">
      <w:pPr>
        <w:jc w:val="both"/>
        <w:rPr>
          <w:sz w:val="40"/>
          <w:szCs w:val="40"/>
          <w:rtl/>
        </w:rPr>
      </w:pPr>
      <w:r w:rsidRPr="00293047">
        <w:rPr>
          <w:rFonts w:hint="cs"/>
          <w:sz w:val="40"/>
          <w:szCs w:val="40"/>
          <w:rtl/>
        </w:rPr>
        <w:t xml:space="preserve">    أ- النظرة للكون والحياة </w:t>
      </w:r>
    </w:p>
    <w:p w:rsidR="006612E2" w:rsidRPr="00293047" w:rsidRDefault="006612E2" w:rsidP="006612E2">
      <w:pPr>
        <w:jc w:val="both"/>
        <w:rPr>
          <w:sz w:val="40"/>
          <w:szCs w:val="40"/>
          <w:rtl/>
        </w:rPr>
      </w:pPr>
      <w:r w:rsidRPr="00293047">
        <w:rPr>
          <w:rFonts w:hint="cs"/>
          <w:sz w:val="40"/>
          <w:szCs w:val="40"/>
          <w:rtl/>
        </w:rPr>
        <w:t xml:space="preserve">    ب - مجمل الاعتقاد </w:t>
      </w:r>
    </w:p>
    <w:p w:rsidR="006612E2" w:rsidRPr="00293047" w:rsidRDefault="006612E2" w:rsidP="006612E2">
      <w:pPr>
        <w:jc w:val="both"/>
        <w:rPr>
          <w:sz w:val="40"/>
          <w:szCs w:val="40"/>
          <w:rtl/>
        </w:rPr>
      </w:pPr>
      <w:r w:rsidRPr="00293047">
        <w:rPr>
          <w:rFonts w:hint="cs"/>
          <w:sz w:val="40"/>
          <w:szCs w:val="40"/>
          <w:rtl/>
        </w:rPr>
        <w:t xml:space="preserve">    ج - مصادر التلقي وطرق الاستنباط  </w:t>
      </w:r>
    </w:p>
    <w:p w:rsidR="00DF426D" w:rsidRPr="00293047" w:rsidRDefault="006612E2" w:rsidP="00E7512C">
      <w:pPr>
        <w:jc w:val="both"/>
        <w:rPr>
          <w:sz w:val="40"/>
          <w:szCs w:val="40"/>
          <w:rtl/>
        </w:rPr>
      </w:pPr>
      <w:r w:rsidRPr="00293047">
        <w:rPr>
          <w:rFonts w:hint="cs"/>
          <w:sz w:val="40"/>
          <w:szCs w:val="40"/>
          <w:rtl/>
        </w:rPr>
        <w:t xml:space="preserve">     </w:t>
      </w:r>
      <w:r w:rsidR="00556D2B">
        <w:rPr>
          <w:rFonts w:hint="cs"/>
          <w:sz w:val="40"/>
          <w:szCs w:val="40"/>
          <w:rtl/>
        </w:rPr>
        <w:t xml:space="preserve"> فهذه الأمور كلُ</w:t>
      </w:r>
      <w:r w:rsidR="00141C8E" w:rsidRPr="00293047">
        <w:rPr>
          <w:rFonts w:hint="cs"/>
          <w:sz w:val="40"/>
          <w:szCs w:val="40"/>
          <w:rtl/>
        </w:rPr>
        <w:t>ها ولاشك , لا أقول إنها مؤثرة في المنهج السلفي في التغيير , بل هي مُكَوِّنةٌ لهذا المنهج , إذ النظرة السلفية للتغيير ليست نظرة قشورية تن</w:t>
      </w:r>
      <w:r w:rsidR="00DF426D" w:rsidRPr="00293047">
        <w:rPr>
          <w:rFonts w:hint="cs"/>
          <w:sz w:val="40"/>
          <w:szCs w:val="40"/>
          <w:rtl/>
        </w:rPr>
        <w:t>تج من مصلحة قائمة أو حاجة ملحة أو ردة فعل غير محسوبة أو ضغط حضاري مهيمن , بل هي نظرة لها مكونها الفكري وإن شئت سمِّه الفلسفي الذي ينبعث من فهم صائب قطعاً لكل الأسئلة التي يتشاجر عليها فلاسفة الدنيا منذ أن وُجِدت الفلسفة حول الكون وصانعه وغايته والغاية منه ومبدئه ومنتهاه , ومحل الإنسان في هذا الكون وقد</w:t>
      </w:r>
      <w:r w:rsidR="00C4375C" w:rsidRPr="00293047">
        <w:rPr>
          <w:rFonts w:hint="cs"/>
          <w:sz w:val="40"/>
          <w:szCs w:val="40"/>
          <w:rtl/>
        </w:rPr>
        <w:t>َ</w:t>
      </w:r>
      <w:r w:rsidR="00DF426D" w:rsidRPr="00293047">
        <w:rPr>
          <w:rFonts w:hint="cs"/>
          <w:sz w:val="40"/>
          <w:szCs w:val="40"/>
          <w:rtl/>
        </w:rPr>
        <w:t>رُه فيه وعلاقته بكل أجزائه .</w:t>
      </w:r>
    </w:p>
    <w:p w:rsidR="0020635A" w:rsidRPr="00293047" w:rsidRDefault="00C4375C" w:rsidP="00E7512C">
      <w:pPr>
        <w:jc w:val="both"/>
        <w:rPr>
          <w:sz w:val="40"/>
          <w:szCs w:val="40"/>
          <w:rtl/>
        </w:rPr>
      </w:pPr>
      <w:r w:rsidRPr="00293047">
        <w:rPr>
          <w:rFonts w:hint="cs"/>
          <w:sz w:val="40"/>
          <w:szCs w:val="40"/>
          <w:rtl/>
        </w:rPr>
        <w:lastRenderedPageBreak/>
        <w:t xml:space="preserve">     وهي نظرة لها مصدرها الإلهي</w:t>
      </w:r>
      <w:r w:rsidR="00DF426D" w:rsidRPr="00293047">
        <w:rPr>
          <w:rFonts w:hint="cs"/>
          <w:sz w:val="40"/>
          <w:szCs w:val="40"/>
          <w:rtl/>
        </w:rPr>
        <w:t xml:space="preserve"> </w:t>
      </w:r>
      <w:r w:rsidRPr="00293047">
        <w:rPr>
          <w:rFonts w:hint="cs"/>
          <w:sz w:val="40"/>
          <w:szCs w:val="40"/>
          <w:rtl/>
        </w:rPr>
        <w:t>الذي فصل أسباب التَّغَيُّرِ وطرق التغيير , ومصدرها النبوي الذي أكمل البيان بأقواله صلى الله عليه وسلم وأفعاله التي أحدثت أعظم تغيير</w:t>
      </w:r>
      <w:r w:rsidR="006B7F11" w:rsidRPr="00293047">
        <w:rPr>
          <w:rFonts w:hint="cs"/>
          <w:sz w:val="40"/>
          <w:szCs w:val="40"/>
          <w:rtl/>
        </w:rPr>
        <w:t xml:space="preserve"> إصلاحي </w:t>
      </w:r>
      <w:r w:rsidRPr="00293047">
        <w:rPr>
          <w:rFonts w:hint="cs"/>
          <w:sz w:val="40"/>
          <w:szCs w:val="40"/>
          <w:rtl/>
        </w:rPr>
        <w:t>شهدته البشرية منذ وُجِدت , ولها أنموذجها التطبيقي الذي نجح كلياً وجزئياً , مما يؤهله ليكون مفسراً للنصين الإلهي والنبوي على حدٍ سواء .</w:t>
      </w:r>
    </w:p>
    <w:p w:rsidR="007E2359" w:rsidRPr="00293047" w:rsidRDefault="007210DA" w:rsidP="00E7512C">
      <w:pPr>
        <w:jc w:val="both"/>
        <w:rPr>
          <w:sz w:val="40"/>
          <w:szCs w:val="40"/>
          <w:rtl/>
        </w:rPr>
      </w:pPr>
      <w:r>
        <w:rPr>
          <w:rFonts w:hint="cs"/>
          <w:sz w:val="40"/>
          <w:szCs w:val="40"/>
          <w:rtl/>
        </w:rPr>
        <w:t xml:space="preserve">    </w:t>
      </w:r>
      <w:r w:rsidR="00DE4A9C" w:rsidRPr="00293047">
        <w:rPr>
          <w:rFonts w:hint="cs"/>
          <w:sz w:val="40"/>
          <w:szCs w:val="40"/>
          <w:rtl/>
        </w:rPr>
        <w:t>وأتحدث</w:t>
      </w:r>
      <w:r>
        <w:rPr>
          <w:rFonts w:hint="cs"/>
          <w:sz w:val="40"/>
          <w:szCs w:val="40"/>
          <w:rtl/>
        </w:rPr>
        <w:t xml:space="preserve"> بإيجاز </w:t>
      </w:r>
      <w:r w:rsidR="007E2359" w:rsidRPr="00293047">
        <w:rPr>
          <w:rFonts w:hint="cs"/>
          <w:sz w:val="40"/>
          <w:szCs w:val="40"/>
          <w:rtl/>
        </w:rPr>
        <w:t>عن مُكَوِّنات الرؤية السلفية للتغيير والإصلاح :</w:t>
      </w:r>
    </w:p>
    <w:p w:rsidR="00141C8E" w:rsidRPr="00293047" w:rsidRDefault="00141C8E" w:rsidP="00E7512C">
      <w:pPr>
        <w:jc w:val="both"/>
        <w:rPr>
          <w:sz w:val="40"/>
          <w:szCs w:val="40"/>
          <w:rtl/>
        </w:rPr>
      </w:pPr>
      <w:r w:rsidRPr="00293047">
        <w:rPr>
          <w:rFonts w:hint="cs"/>
          <w:sz w:val="40"/>
          <w:szCs w:val="40"/>
          <w:rtl/>
        </w:rPr>
        <w:t xml:space="preserve"> أولاً : النظرة السلفية للكون والحياة .</w:t>
      </w:r>
    </w:p>
    <w:p w:rsidR="006B7F11" w:rsidRPr="00293047" w:rsidRDefault="006B7F11" w:rsidP="00E7512C">
      <w:pPr>
        <w:jc w:val="both"/>
        <w:rPr>
          <w:sz w:val="40"/>
          <w:szCs w:val="40"/>
          <w:rtl/>
        </w:rPr>
      </w:pPr>
      <w:r w:rsidRPr="00293047">
        <w:rPr>
          <w:rFonts w:hint="cs"/>
          <w:sz w:val="40"/>
          <w:szCs w:val="40"/>
          <w:rtl/>
        </w:rPr>
        <w:t xml:space="preserve">     النظرة الإسلامية الحقَّةُ للكون والحياة ذات مسالك وشعب كث</w:t>
      </w:r>
      <w:r w:rsidR="001B529F" w:rsidRPr="00293047">
        <w:rPr>
          <w:rFonts w:hint="cs"/>
          <w:sz w:val="40"/>
          <w:szCs w:val="40"/>
          <w:rtl/>
        </w:rPr>
        <w:t>يرة,وليس من الصواب طروقُها كلَّه</w:t>
      </w:r>
      <w:r w:rsidRPr="00293047">
        <w:rPr>
          <w:rFonts w:hint="cs"/>
          <w:sz w:val="40"/>
          <w:szCs w:val="40"/>
          <w:rtl/>
        </w:rPr>
        <w:t xml:space="preserve">ا في هذه العجالة , لكننا نتحدث عمَّا هو ألصق بموضوعنا وهو التغيير بالإصلاح . </w:t>
      </w:r>
    </w:p>
    <w:p w:rsidR="0070409C" w:rsidRPr="00293047" w:rsidRDefault="006B7F11" w:rsidP="00A53C58">
      <w:pPr>
        <w:jc w:val="both"/>
        <w:rPr>
          <w:sz w:val="40"/>
          <w:szCs w:val="40"/>
          <w:rtl/>
        </w:rPr>
      </w:pPr>
      <w:r w:rsidRPr="00293047">
        <w:rPr>
          <w:rFonts w:hint="cs"/>
          <w:sz w:val="40"/>
          <w:szCs w:val="40"/>
          <w:rtl/>
        </w:rPr>
        <w:t xml:space="preserve">     هذا الكون الذي نعيش فيه </w:t>
      </w:r>
      <w:r w:rsidR="001B529F" w:rsidRPr="00293047">
        <w:rPr>
          <w:rFonts w:hint="cs"/>
          <w:sz w:val="40"/>
          <w:szCs w:val="40"/>
          <w:rtl/>
        </w:rPr>
        <w:t>ونعرف القليل عنه هو بكل تفاصيله,</w:t>
      </w:r>
      <w:r w:rsidR="00584008" w:rsidRPr="00293047">
        <w:rPr>
          <w:rFonts w:hint="cs"/>
          <w:sz w:val="40"/>
          <w:szCs w:val="40"/>
          <w:rtl/>
        </w:rPr>
        <w:t xml:space="preserve">أرضِنا وما عليها وما يحيط بها من </w:t>
      </w:r>
      <w:r w:rsidRPr="00293047">
        <w:rPr>
          <w:rFonts w:hint="cs"/>
          <w:sz w:val="40"/>
          <w:szCs w:val="40"/>
          <w:rtl/>
        </w:rPr>
        <w:t>كواكب وشموس وأحيا</w:t>
      </w:r>
      <w:r w:rsidR="00584008" w:rsidRPr="00293047">
        <w:rPr>
          <w:rFonts w:hint="cs"/>
          <w:sz w:val="40"/>
          <w:szCs w:val="40"/>
          <w:rtl/>
        </w:rPr>
        <w:t>ء مُسَخَّرٌ للإنسان ,</w:t>
      </w:r>
      <w:r w:rsidR="001B529F" w:rsidRPr="00293047">
        <w:rPr>
          <w:rFonts w:hint="cs"/>
          <w:sz w:val="40"/>
          <w:szCs w:val="40"/>
          <w:rtl/>
        </w:rPr>
        <w:t>وهذا الأمر متقرِّرٌ</w:t>
      </w:r>
      <w:r w:rsidR="00B570B5" w:rsidRPr="00293047">
        <w:rPr>
          <w:rFonts w:hint="cs"/>
          <w:sz w:val="40"/>
          <w:szCs w:val="40"/>
          <w:rtl/>
        </w:rPr>
        <w:t xml:space="preserve"> في عدد من آيات القرآن الكريم , منها قوله</w:t>
      </w:r>
      <w:r w:rsidR="00584008" w:rsidRPr="00293047">
        <w:rPr>
          <w:rFonts w:hint="cs"/>
          <w:sz w:val="40"/>
          <w:szCs w:val="40"/>
          <w:rtl/>
        </w:rPr>
        <w:t xml:space="preserve"> تعالى : </w:t>
      </w:r>
      <w:r w:rsidR="00B570B5" w:rsidRPr="00293047">
        <w:rPr>
          <w:rFonts w:hint="cs"/>
          <w:sz w:val="40"/>
          <w:szCs w:val="40"/>
          <w:rtl/>
        </w:rPr>
        <w:t>(</w:t>
      </w:r>
      <w:r w:rsidR="00B570B5" w:rsidRPr="00293047">
        <w:rPr>
          <w:b/>
          <w:bCs/>
          <w:sz w:val="40"/>
          <w:szCs w:val="40"/>
          <w:rtl/>
        </w:rPr>
        <w:t>اللَّهُ الَّذِي خَلَقَ السَّمَاوَاتِ وَالْأَرْضَ وَأَنْزَلَ مِنَ السَّمَاءِ مَاءً فَأَخْرَجَ بِهِ مِنَ الثَّمَرَاتِ رِزْقًا لَكُمْ وَسَخَّرَ لَكُمُ الْفُلْكَ لِتَجْرِيَ فِي الْبَحْرِ بِأَمْرِهِ وَسَخَّرَ لَكُمُ الْأَنْهَارَ  وَسَخَّرَ لَكُمُ الشَّمْسَ وَالْقَمَرَ دَائِبَيْنِ وَسَخَّرَ لَكُمُ اللَّيْلَ وَالنَّهَارَ</w:t>
      </w:r>
      <w:r w:rsidR="00B570B5" w:rsidRPr="00293047">
        <w:rPr>
          <w:rFonts w:hint="cs"/>
          <w:sz w:val="40"/>
          <w:szCs w:val="40"/>
          <w:rtl/>
        </w:rPr>
        <w:t>)32-33سورة إبراهيم , وقال سبحانه :(</w:t>
      </w:r>
      <w:r w:rsidR="00A53C58" w:rsidRPr="00293047">
        <w:rPr>
          <w:rFonts w:ascii="Traditional Arabic" w:hAnsi="Traditional Arabic" w:cs="Traditional Arabic"/>
          <w:b/>
          <w:bCs/>
          <w:color w:val="FF0000"/>
          <w:sz w:val="40"/>
          <w:szCs w:val="40"/>
          <w:rtl/>
        </w:rPr>
        <w:t xml:space="preserve"> </w:t>
      </w:r>
      <w:r w:rsidR="00A53C58" w:rsidRPr="00293047">
        <w:rPr>
          <w:b/>
          <w:bCs/>
          <w:sz w:val="40"/>
          <w:szCs w:val="40"/>
          <w:rtl/>
        </w:rPr>
        <w:t>وَسَخَّرَ لَكُمُ اللَّيْلَ وَالنَّهَارَ وَالشَّمْسَ وَالْقَمَرَ وَالنُّجُومُ مُسَخَّرَاتٌ بِأَمْرِهِ إِنَّ فِي ذَلِكَ لَآيَاتٍ لِقَوْمٍ يَعْقِلُونَ</w:t>
      </w:r>
      <w:r w:rsidR="00B570B5" w:rsidRPr="00293047">
        <w:rPr>
          <w:rFonts w:hint="cs"/>
          <w:sz w:val="40"/>
          <w:szCs w:val="40"/>
          <w:rtl/>
        </w:rPr>
        <w:t>)</w:t>
      </w:r>
      <w:r w:rsidR="00A53C58" w:rsidRPr="00293047">
        <w:rPr>
          <w:rFonts w:hint="cs"/>
          <w:sz w:val="40"/>
          <w:szCs w:val="40"/>
          <w:rtl/>
        </w:rPr>
        <w:t>12ألنحل , وقال عز وجل (</w:t>
      </w:r>
      <w:r w:rsidR="00A53C58" w:rsidRPr="00293047">
        <w:rPr>
          <w:b/>
          <w:bCs/>
          <w:sz w:val="40"/>
          <w:szCs w:val="40"/>
          <w:rtl/>
        </w:rPr>
        <w:t>وَسَخَّرَ لَكُمْ مَا فِي السَّمَاوَاتِ وَمَا فِي الْأَرْضِ جَمِيعًا مِنْهُ إِنَّ فِي ذَلِكَ لَآيَاتٍ لِقَوْمٍ يَتَفَكَّرُونَ</w:t>
      </w:r>
      <w:r w:rsidR="00A53C58" w:rsidRPr="00293047">
        <w:rPr>
          <w:rFonts w:hint="cs"/>
          <w:sz w:val="40"/>
          <w:szCs w:val="40"/>
          <w:rtl/>
        </w:rPr>
        <w:t>)الجاثية13.</w:t>
      </w:r>
    </w:p>
    <w:p w:rsidR="0070409C" w:rsidRPr="00293047" w:rsidRDefault="0070409C" w:rsidP="00A53C58">
      <w:pPr>
        <w:jc w:val="both"/>
        <w:rPr>
          <w:sz w:val="40"/>
          <w:szCs w:val="40"/>
          <w:rtl/>
        </w:rPr>
      </w:pPr>
      <w:r w:rsidRPr="00293047">
        <w:rPr>
          <w:rFonts w:hint="cs"/>
          <w:sz w:val="40"/>
          <w:szCs w:val="40"/>
          <w:rtl/>
        </w:rPr>
        <w:lastRenderedPageBreak/>
        <w:t xml:space="preserve">     والآيات القرآنية في تسخير الكون وما فيه للإنسان كثيرة قررت هذه الحقيقة إجمالاً في مواضع وتفصيلاً في مواضع أخر . </w:t>
      </w:r>
    </w:p>
    <w:p w:rsidR="00F51E87" w:rsidRPr="00293047" w:rsidRDefault="0070409C" w:rsidP="00A53C58">
      <w:pPr>
        <w:jc w:val="both"/>
        <w:rPr>
          <w:sz w:val="40"/>
          <w:szCs w:val="40"/>
          <w:rtl/>
        </w:rPr>
      </w:pPr>
      <w:r w:rsidRPr="00293047">
        <w:rPr>
          <w:rFonts w:hint="cs"/>
          <w:sz w:val="40"/>
          <w:szCs w:val="40"/>
          <w:rtl/>
        </w:rPr>
        <w:t xml:space="preserve">     وهذا التسخير منه مالا يُدرك الإنسان كيفيته كتسخير الكواكب والنجوم البعيدة , والكائنات المتوارية في أعماق المحيطات والأحياء الدقيقة</w:t>
      </w:r>
      <w:r w:rsidR="00F51E87" w:rsidRPr="00293047">
        <w:rPr>
          <w:rFonts w:hint="cs"/>
          <w:sz w:val="40"/>
          <w:szCs w:val="40"/>
          <w:rtl/>
        </w:rPr>
        <w:t xml:space="preserve"> التي كان الإنسان إلى أمد قريب يجهل حقيقة وجودها , وكذلك المخلوقات الضارة كالحيوانات المفترسة والزواحف السامة والجراثيم القاتلة . </w:t>
      </w:r>
    </w:p>
    <w:p w:rsidR="00F82E54" w:rsidRPr="00293047" w:rsidRDefault="00F51E87" w:rsidP="00633F3A">
      <w:pPr>
        <w:jc w:val="both"/>
        <w:rPr>
          <w:sz w:val="40"/>
          <w:szCs w:val="40"/>
          <w:rtl/>
        </w:rPr>
      </w:pPr>
      <w:r w:rsidRPr="00293047">
        <w:rPr>
          <w:rFonts w:hint="cs"/>
          <w:sz w:val="40"/>
          <w:szCs w:val="40"/>
          <w:rtl/>
        </w:rPr>
        <w:t xml:space="preserve">     ومنها ما يُدرك الإنسان كيفية تسخيرها كالدواب والفُلك التي تجري في البحر , ومنها ما لا يُدرك الإنسان إلا شيئاً يسيراً من كيفية تسخيرها له , كالشمس والقمر وبعض النجوم </w:t>
      </w:r>
      <w:r w:rsidR="00633F3A" w:rsidRPr="00293047">
        <w:rPr>
          <w:rFonts w:hint="cs"/>
          <w:sz w:val="40"/>
          <w:szCs w:val="40"/>
          <w:rtl/>
        </w:rPr>
        <w:t>والبحار والمحيطات والغازات المحيطة بالأرض . وكلما تقدم الإنسان في اكتشاف الكون المحيط به انكشفت له بعض آيات الله تعالى في هذا التسخير العجيب (</w:t>
      </w:r>
      <w:r w:rsidR="00633F3A" w:rsidRPr="00293047">
        <w:rPr>
          <w:b/>
          <w:bCs/>
          <w:sz w:val="40"/>
          <w:szCs w:val="40"/>
          <w:rtl/>
        </w:rPr>
        <w:t>سَنُرِيهِمْ آيَاتِنَا فِي الْآفَاقِ وَفِي أَنْفُسِهِمْ حَتَّى يَتَبَيَّنَ لَهُمْ أَنَّهُ الْحَقُّ أَوَلَمْ يَكْفِ بِرَبِّكَ أَنَّهُ عَلَى كُلِّ شَيْءٍ شَهِيدٌ</w:t>
      </w:r>
      <w:r w:rsidR="00633F3A" w:rsidRPr="00293047">
        <w:rPr>
          <w:rFonts w:hint="cs"/>
          <w:sz w:val="40"/>
          <w:szCs w:val="40"/>
          <w:rtl/>
        </w:rPr>
        <w:t>)</w:t>
      </w:r>
      <w:r w:rsidRPr="00293047">
        <w:rPr>
          <w:rFonts w:hint="cs"/>
          <w:sz w:val="40"/>
          <w:szCs w:val="40"/>
          <w:rtl/>
        </w:rPr>
        <w:t xml:space="preserve"> </w:t>
      </w:r>
      <w:r w:rsidR="00633F3A" w:rsidRPr="00293047">
        <w:rPr>
          <w:rFonts w:hint="cs"/>
          <w:sz w:val="40"/>
          <w:szCs w:val="40"/>
          <w:rtl/>
        </w:rPr>
        <w:t>53فصلت.</w:t>
      </w:r>
    </w:p>
    <w:p w:rsidR="00544467" w:rsidRPr="00293047" w:rsidRDefault="001E4615" w:rsidP="00945622">
      <w:pPr>
        <w:jc w:val="both"/>
        <w:rPr>
          <w:sz w:val="40"/>
          <w:szCs w:val="40"/>
          <w:rtl/>
        </w:rPr>
      </w:pPr>
      <w:r w:rsidRPr="00293047">
        <w:rPr>
          <w:rFonts w:hint="cs"/>
          <w:sz w:val="40"/>
          <w:szCs w:val="40"/>
          <w:rtl/>
        </w:rPr>
        <w:t xml:space="preserve">   </w:t>
      </w:r>
      <w:r w:rsidR="0048040F" w:rsidRPr="00293047">
        <w:rPr>
          <w:rFonts w:hint="cs"/>
          <w:sz w:val="40"/>
          <w:szCs w:val="40"/>
          <w:rtl/>
        </w:rPr>
        <w:t>وهذا التسخير من الله لسائر الموجودات للإنسان مرتبط بتقديرات دقيقة محكمة , فإذا اختل شئ منها ظهر بقدر ذلك الاختلال فساد في الحياة :(</w:t>
      </w:r>
      <w:r w:rsidRPr="00293047">
        <w:rPr>
          <w:rFonts w:hint="cs"/>
          <w:sz w:val="40"/>
          <w:szCs w:val="40"/>
          <w:rtl/>
        </w:rPr>
        <w:t xml:space="preserve"> </w:t>
      </w:r>
      <w:r w:rsidR="0048040F" w:rsidRPr="00293047">
        <w:rPr>
          <w:b/>
          <w:bCs/>
          <w:sz w:val="40"/>
          <w:szCs w:val="40"/>
          <w:rtl/>
        </w:rPr>
        <w:t xml:space="preserve">للَّهُ يَعْلَمُ مَا تَحْمِلُ كُلُّ أُنْثَى وَمَا تَغِيضُ الْأَرْحَامُ وَمَا تَزْدَادُ وَكُلُّ شَيْءٍ عِنْدَهُ بِمِقْدَارٍ </w:t>
      </w:r>
      <w:r w:rsidR="0048040F" w:rsidRPr="00293047">
        <w:rPr>
          <w:rFonts w:hint="cs"/>
          <w:b/>
          <w:bCs/>
          <w:sz w:val="40"/>
          <w:szCs w:val="40"/>
          <w:rtl/>
        </w:rPr>
        <w:t>)8 الرعد,(</w:t>
      </w:r>
      <w:r w:rsidR="00A34C35" w:rsidRPr="00293047">
        <w:rPr>
          <w:b/>
          <w:bCs/>
          <w:sz w:val="40"/>
          <w:szCs w:val="40"/>
          <w:rtl/>
        </w:rPr>
        <w:t xml:space="preserve"> إِنَّا كُلَّ شَيْءٍ خَلَقْنَاهُ بِقَدَرٍ</w:t>
      </w:r>
      <w:r w:rsidR="0048040F" w:rsidRPr="00293047">
        <w:rPr>
          <w:rFonts w:hint="cs"/>
          <w:b/>
          <w:bCs/>
          <w:sz w:val="40"/>
          <w:szCs w:val="40"/>
          <w:rtl/>
        </w:rPr>
        <w:t>)</w:t>
      </w:r>
      <w:r w:rsidR="00A34C35" w:rsidRPr="00293047">
        <w:rPr>
          <w:rFonts w:hint="cs"/>
          <w:b/>
          <w:bCs/>
          <w:sz w:val="40"/>
          <w:szCs w:val="40"/>
          <w:rtl/>
        </w:rPr>
        <w:t xml:space="preserve">48القمر, وجاءت آيات خاصة تثبت التقدير في الأرزاق والمياه خاصة </w:t>
      </w:r>
      <w:r w:rsidR="00A34C35" w:rsidRPr="00293047">
        <w:rPr>
          <w:b/>
          <w:bCs/>
          <w:sz w:val="40"/>
          <w:szCs w:val="40"/>
        </w:rPr>
        <w:t>:</w:t>
      </w:r>
      <w:r w:rsidRPr="00293047">
        <w:rPr>
          <w:rFonts w:hint="cs"/>
          <w:sz w:val="40"/>
          <w:szCs w:val="40"/>
          <w:rtl/>
        </w:rPr>
        <w:t xml:space="preserve"> </w:t>
      </w:r>
      <w:r w:rsidR="00A34C35" w:rsidRPr="00293047">
        <w:rPr>
          <w:rFonts w:hint="cs"/>
          <w:sz w:val="40"/>
          <w:szCs w:val="40"/>
          <w:rtl/>
        </w:rPr>
        <w:t>(</w:t>
      </w:r>
      <w:r w:rsidR="00A34C35" w:rsidRPr="00293047">
        <w:rPr>
          <w:b/>
          <w:bCs/>
          <w:sz w:val="40"/>
          <w:szCs w:val="40"/>
          <w:rtl/>
        </w:rPr>
        <w:t>وَإِنْ مِنْ شَيْءٍ إِلَّا عِنْدَنَا خَزَائِنُهُ وَمَا نُنَزِّلُهُ إِلَّا بِقَدَر</w:t>
      </w:r>
      <w:r w:rsidR="00945622" w:rsidRPr="00293047">
        <w:rPr>
          <w:b/>
          <w:bCs/>
          <w:sz w:val="40"/>
          <w:szCs w:val="40"/>
          <w:rtl/>
        </w:rPr>
        <w:t>ٍ مَعْلُومٍ</w:t>
      </w:r>
      <w:r w:rsidR="00A34C35" w:rsidRPr="00293047">
        <w:rPr>
          <w:rFonts w:hint="cs"/>
          <w:b/>
          <w:bCs/>
          <w:sz w:val="40"/>
          <w:szCs w:val="40"/>
          <w:rtl/>
        </w:rPr>
        <w:t>)</w:t>
      </w:r>
      <w:r w:rsidR="00A34C35" w:rsidRPr="00293047">
        <w:rPr>
          <w:rFonts w:hint="cs"/>
          <w:sz w:val="40"/>
          <w:szCs w:val="40"/>
          <w:rtl/>
        </w:rPr>
        <w:t>الحجر21</w:t>
      </w:r>
      <w:r w:rsidR="00945622" w:rsidRPr="00293047">
        <w:rPr>
          <w:rFonts w:hint="cs"/>
          <w:sz w:val="40"/>
          <w:szCs w:val="40"/>
          <w:rtl/>
        </w:rPr>
        <w:t>,(</w:t>
      </w:r>
      <w:r w:rsidR="00945622" w:rsidRPr="00293047">
        <w:rPr>
          <w:b/>
          <w:bCs/>
          <w:sz w:val="40"/>
          <w:szCs w:val="40"/>
          <w:rtl/>
        </w:rPr>
        <w:t>وَلَوْ بَسَطَ اللَّهُ الرِّزْقَ لِعِبَادِهِ لَبَغَوْا فِي الْأَرْضِ وَلَكِنْ يُنَزِّلُ بِقَدَرٍ مَا يَشَاءُ إِنَّهُ بِعِبَادِهِ خَبِيرٌ بَصِيرٌ</w:t>
      </w:r>
      <w:r w:rsidR="00EB71F9" w:rsidRPr="00293047">
        <w:rPr>
          <w:rFonts w:hint="cs"/>
          <w:sz w:val="40"/>
          <w:szCs w:val="40"/>
          <w:rtl/>
        </w:rPr>
        <w:t>)الشورى 27.</w:t>
      </w:r>
    </w:p>
    <w:p w:rsidR="00EB71F9" w:rsidRPr="00293047" w:rsidRDefault="00EB71F9" w:rsidP="00914DAE">
      <w:pPr>
        <w:jc w:val="both"/>
        <w:rPr>
          <w:sz w:val="40"/>
          <w:szCs w:val="40"/>
          <w:rtl/>
        </w:rPr>
      </w:pPr>
      <w:r w:rsidRPr="00293047">
        <w:rPr>
          <w:rFonts w:hint="cs"/>
          <w:sz w:val="40"/>
          <w:szCs w:val="40"/>
          <w:rtl/>
        </w:rPr>
        <w:lastRenderedPageBreak/>
        <w:t xml:space="preserve">     </w:t>
      </w:r>
      <w:r w:rsidR="008D5C5C" w:rsidRPr="00293047">
        <w:rPr>
          <w:rFonts w:hint="cs"/>
          <w:sz w:val="40"/>
          <w:szCs w:val="40"/>
          <w:rtl/>
        </w:rPr>
        <w:t>و</w:t>
      </w:r>
      <w:r w:rsidR="00914DAE" w:rsidRPr="00293047">
        <w:rPr>
          <w:rFonts w:hint="cs"/>
          <w:sz w:val="40"/>
          <w:szCs w:val="40"/>
          <w:rtl/>
        </w:rPr>
        <w:t xml:space="preserve">من الحِكَمِ وراء </w:t>
      </w:r>
      <w:r w:rsidR="008D5C5C" w:rsidRPr="00293047">
        <w:rPr>
          <w:rFonts w:hint="cs"/>
          <w:sz w:val="40"/>
          <w:szCs w:val="40"/>
          <w:rtl/>
        </w:rPr>
        <w:t xml:space="preserve">هذا التسخير للإنسان وهذا التقدير الدقيق </w:t>
      </w:r>
      <w:r w:rsidR="00914DAE" w:rsidRPr="00293047">
        <w:rPr>
          <w:rFonts w:hint="cs"/>
          <w:sz w:val="40"/>
          <w:szCs w:val="40"/>
          <w:rtl/>
        </w:rPr>
        <w:t>تهيئة هذه الأرض لتكون لثلاثة أمور هي :</w:t>
      </w:r>
    </w:p>
    <w:p w:rsidR="00914DAE" w:rsidRPr="00293047" w:rsidRDefault="00914DAE" w:rsidP="00914DAE">
      <w:pPr>
        <w:jc w:val="both"/>
        <w:rPr>
          <w:sz w:val="40"/>
          <w:szCs w:val="40"/>
          <w:rtl/>
        </w:rPr>
      </w:pPr>
      <w:r w:rsidRPr="00293047">
        <w:rPr>
          <w:rFonts w:hint="cs"/>
          <w:sz w:val="40"/>
          <w:szCs w:val="40"/>
          <w:rtl/>
        </w:rPr>
        <w:t xml:space="preserve">     _ ابتلاء الإنسان .</w:t>
      </w:r>
    </w:p>
    <w:p w:rsidR="00914DAE" w:rsidRPr="00293047" w:rsidRDefault="006601B2" w:rsidP="00914DAE">
      <w:pPr>
        <w:jc w:val="both"/>
        <w:rPr>
          <w:sz w:val="40"/>
          <w:szCs w:val="40"/>
          <w:rtl/>
        </w:rPr>
      </w:pPr>
      <w:r w:rsidRPr="00293047">
        <w:rPr>
          <w:rFonts w:hint="cs"/>
          <w:sz w:val="40"/>
          <w:szCs w:val="40"/>
          <w:rtl/>
        </w:rPr>
        <w:t xml:space="preserve">     _ الاستعباد لله تعالى</w:t>
      </w:r>
      <w:r w:rsidR="00914DAE" w:rsidRPr="00293047">
        <w:rPr>
          <w:rFonts w:hint="cs"/>
          <w:sz w:val="40"/>
          <w:szCs w:val="40"/>
          <w:rtl/>
        </w:rPr>
        <w:t xml:space="preserve"> .</w:t>
      </w:r>
    </w:p>
    <w:p w:rsidR="006601B2" w:rsidRPr="00293047" w:rsidRDefault="00914DAE" w:rsidP="00914DAE">
      <w:pPr>
        <w:jc w:val="both"/>
        <w:rPr>
          <w:sz w:val="40"/>
          <w:szCs w:val="40"/>
          <w:rtl/>
        </w:rPr>
      </w:pPr>
      <w:r w:rsidRPr="00293047">
        <w:rPr>
          <w:rFonts w:hint="cs"/>
          <w:sz w:val="40"/>
          <w:szCs w:val="40"/>
          <w:rtl/>
        </w:rPr>
        <w:t xml:space="preserve">     _ عمارة الإنسان للأرض .</w:t>
      </w:r>
    </w:p>
    <w:p w:rsidR="00914DAE" w:rsidRPr="00293047" w:rsidRDefault="00914DAE" w:rsidP="00914DAE">
      <w:pPr>
        <w:jc w:val="both"/>
        <w:rPr>
          <w:sz w:val="40"/>
          <w:szCs w:val="40"/>
          <w:rtl/>
        </w:rPr>
      </w:pPr>
      <w:r w:rsidRPr="00293047">
        <w:rPr>
          <w:rFonts w:hint="cs"/>
          <w:sz w:val="40"/>
          <w:szCs w:val="40"/>
          <w:rtl/>
        </w:rPr>
        <w:t xml:space="preserve"> </w:t>
      </w:r>
    </w:p>
    <w:p w:rsidR="006530A5" w:rsidRPr="00293047" w:rsidRDefault="00914DAE" w:rsidP="006530A5">
      <w:pPr>
        <w:jc w:val="both"/>
        <w:rPr>
          <w:sz w:val="40"/>
          <w:szCs w:val="40"/>
          <w:rtl/>
        </w:rPr>
      </w:pPr>
      <w:r w:rsidRPr="00293047">
        <w:rPr>
          <w:rFonts w:hint="cs"/>
          <w:sz w:val="40"/>
          <w:szCs w:val="40"/>
          <w:rtl/>
        </w:rPr>
        <w:t xml:space="preserve">   </w:t>
      </w:r>
      <w:r w:rsidRPr="00293047">
        <w:rPr>
          <w:rFonts w:hint="cs"/>
          <w:b/>
          <w:bCs/>
          <w:sz w:val="40"/>
          <w:szCs w:val="40"/>
          <w:rtl/>
        </w:rPr>
        <w:t xml:space="preserve">  </w:t>
      </w:r>
      <w:r w:rsidR="006601B2" w:rsidRPr="00293047">
        <w:rPr>
          <w:rFonts w:hint="cs"/>
          <w:b/>
          <w:bCs/>
          <w:sz w:val="40"/>
          <w:szCs w:val="40"/>
          <w:rtl/>
        </w:rPr>
        <w:t>ونتحدث أولاً عن الابتلاء:</w:t>
      </w:r>
      <w:r w:rsidRPr="00293047">
        <w:rPr>
          <w:rFonts w:hint="cs"/>
          <w:sz w:val="40"/>
          <w:szCs w:val="40"/>
          <w:rtl/>
        </w:rPr>
        <w:t>فقد خُلِق الإنسان في هذ</w:t>
      </w:r>
      <w:r w:rsidR="00F72E9C" w:rsidRPr="00293047">
        <w:rPr>
          <w:rFonts w:hint="cs"/>
          <w:sz w:val="40"/>
          <w:szCs w:val="40"/>
          <w:rtl/>
        </w:rPr>
        <w:t xml:space="preserve">ه الأرض ليُبتَلى . والابتلاء جاء في القرآن لغايات مختلفة اقتضتها حكمة الله عز وجل </w:t>
      </w:r>
      <w:r w:rsidR="00A2424F" w:rsidRPr="00293047">
        <w:rPr>
          <w:rFonts w:hint="cs"/>
          <w:sz w:val="40"/>
          <w:szCs w:val="40"/>
          <w:rtl/>
        </w:rPr>
        <w:t>, منها التمحيص ومنها الاستدر</w:t>
      </w:r>
      <w:r w:rsidR="006530A5" w:rsidRPr="00293047">
        <w:rPr>
          <w:rFonts w:hint="cs"/>
          <w:sz w:val="40"/>
          <w:szCs w:val="40"/>
          <w:rtl/>
        </w:rPr>
        <w:t>اج ومنها العقوبة ومنها الاختبار.</w:t>
      </w:r>
    </w:p>
    <w:p w:rsidR="00F72E9C" w:rsidRPr="00293047" w:rsidRDefault="006530A5" w:rsidP="006530A5">
      <w:pPr>
        <w:jc w:val="both"/>
        <w:rPr>
          <w:sz w:val="40"/>
          <w:szCs w:val="40"/>
          <w:rtl/>
        </w:rPr>
      </w:pPr>
      <w:r w:rsidRPr="00293047">
        <w:rPr>
          <w:rFonts w:hint="cs"/>
          <w:b/>
          <w:bCs/>
          <w:sz w:val="40"/>
          <w:szCs w:val="40"/>
          <w:rtl/>
        </w:rPr>
        <w:t>(</w:t>
      </w:r>
      <w:r w:rsidR="00003C03" w:rsidRPr="00293047">
        <w:rPr>
          <w:b/>
          <w:bCs/>
          <w:sz w:val="40"/>
          <w:szCs w:val="40"/>
          <w:rtl/>
        </w:rPr>
        <w:t xml:space="preserve">هُوَ الَّذِي جَعَلَكُمْ خَلَائِفَ الْأَرْضِ وَرَفَعَ بَعْضَكُمْ فَوْقَ بَعْضٍ دَرَجَاتٍ لِيَبْلُوَكُمْ فِي مَا آتَاكُمْ إِنَّ رَبَّكَ سَرِيعُ الْعِقَابِ وَإِنَّهُ لَغَفُورٌ رَحِيمٌ </w:t>
      </w:r>
      <w:r w:rsidRPr="00293047">
        <w:rPr>
          <w:rFonts w:hint="cs"/>
          <w:b/>
          <w:bCs/>
          <w:sz w:val="40"/>
          <w:szCs w:val="40"/>
          <w:rtl/>
        </w:rPr>
        <w:t xml:space="preserve">)الأنعام </w:t>
      </w:r>
      <w:r w:rsidR="00003C03" w:rsidRPr="00293047">
        <w:rPr>
          <w:b/>
          <w:bCs/>
          <w:sz w:val="40"/>
          <w:szCs w:val="40"/>
          <w:rtl/>
        </w:rPr>
        <w:t>165</w:t>
      </w:r>
      <w:r w:rsidRPr="00293047">
        <w:rPr>
          <w:rFonts w:hint="cs"/>
          <w:b/>
          <w:bCs/>
          <w:sz w:val="40"/>
          <w:szCs w:val="40"/>
          <w:rtl/>
        </w:rPr>
        <w:t>.</w:t>
      </w:r>
    </w:p>
    <w:p w:rsidR="00003C03" w:rsidRPr="00293047" w:rsidRDefault="006530A5" w:rsidP="00003C03">
      <w:pPr>
        <w:jc w:val="both"/>
        <w:rPr>
          <w:sz w:val="40"/>
          <w:szCs w:val="40"/>
          <w:rtl/>
        </w:rPr>
      </w:pPr>
      <w:r w:rsidRPr="00293047">
        <w:rPr>
          <w:rFonts w:hint="cs"/>
          <w:b/>
          <w:bCs/>
          <w:sz w:val="40"/>
          <w:szCs w:val="40"/>
          <w:rtl/>
        </w:rPr>
        <w:t xml:space="preserve">     (</w:t>
      </w:r>
      <w:r w:rsidR="00003C03" w:rsidRPr="00293047">
        <w:rPr>
          <w:b/>
          <w:bCs/>
          <w:sz w:val="40"/>
          <w:szCs w:val="40"/>
          <w:rtl/>
        </w:rPr>
        <w:t>وَهُوَ الَّذِي خَلَقَ السَّمَاوَاتِ وَالْأَرْضَ فِي سِتَّةِ أَيَّامٍ وَكَانَ عَرْشُهُ عَلَى الْمَاءِ لِيَبْلُوَكُمْ أَيُّكُمْ أَحْسَنُ عَمَلًا</w:t>
      </w:r>
      <w:r w:rsidR="00003C03" w:rsidRPr="00293047">
        <w:rPr>
          <w:rFonts w:hint="cs"/>
          <w:sz w:val="40"/>
          <w:szCs w:val="40"/>
          <w:rtl/>
        </w:rPr>
        <w:t xml:space="preserve"> </w:t>
      </w:r>
      <w:r w:rsidRPr="00293047">
        <w:rPr>
          <w:rFonts w:hint="cs"/>
          <w:sz w:val="40"/>
          <w:szCs w:val="40"/>
          <w:rtl/>
        </w:rPr>
        <w:t>)</w:t>
      </w:r>
      <w:r w:rsidR="00003C03" w:rsidRPr="00293047">
        <w:rPr>
          <w:rFonts w:hint="cs"/>
          <w:sz w:val="40"/>
          <w:szCs w:val="40"/>
          <w:rtl/>
        </w:rPr>
        <w:t xml:space="preserve"> 7هود</w:t>
      </w:r>
      <w:r w:rsidRPr="00293047">
        <w:rPr>
          <w:rFonts w:hint="cs"/>
          <w:sz w:val="40"/>
          <w:szCs w:val="40"/>
          <w:rtl/>
        </w:rPr>
        <w:t>.</w:t>
      </w:r>
    </w:p>
    <w:p w:rsidR="00003C03" w:rsidRPr="00293047" w:rsidRDefault="006530A5" w:rsidP="00A2424F">
      <w:pPr>
        <w:jc w:val="both"/>
        <w:rPr>
          <w:sz w:val="40"/>
          <w:szCs w:val="40"/>
          <w:rtl/>
        </w:rPr>
      </w:pPr>
      <w:r w:rsidRPr="00293047">
        <w:rPr>
          <w:rFonts w:hint="cs"/>
          <w:b/>
          <w:bCs/>
          <w:sz w:val="40"/>
          <w:szCs w:val="40"/>
          <w:rtl/>
        </w:rPr>
        <w:t xml:space="preserve">     (</w:t>
      </w:r>
      <w:r w:rsidR="00A2424F" w:rsidRPr="00293047">
        <w:rPr>
          <w:b/>
          <w:bCs/>
          <w:sz w:val="40"/>
          <w:szCs w:val="40"/>
          <w:rtl/>
        </w:rPr>
        <w:t>وَجَعَلْنَا بَعْضَكُمْ لِبَعْضٍ فِتْنَةً أَتَصْبِرُونَ وَكَانَ رَبُّكَ بَصِيرًا</w:t>
      </w:r>
      <w:r w:rsidRPr="00293047">
        <w:rPr>
          <w:rFonts w:hint="cs"/>
          <w:b/>
          <w:bCs/>
          <w:sz w:val="40"/>
          <w:szCs w:val="40"/>
          <w:rtl/>
        </w:rPr>
        <w:t>)</w:t>
      </w:r>
      <w:r w:rsidRPr="00293047">
        <w:rPr>
          <w:b/>
          <w:bCs/>
          <w:sz w:val="40"/>
          <w:szCs w:val="40"/>
          <w:rtl/>
        </w:rPr>
        <w:t xml:space="preserve"> </w:t>
      </w:r>
      <w:r w:rsidR="00A2424F" w:rsidRPr="00293047">
        <w:rPr>
          <w:b/>
          <w:bCs/>
          <w:sz w:val="40"/>
          <w:szCs w:val="40"/>
          <w:rtl/>
        </w:rPr>
        <w:t>20</w:t>
      </w:r>
      <w:r w:rsidR="00A2424F" w:rsidRPr="00293047">
        <w:rPr>
          <w:rFonts w:hint="cs"/>
          <w:sz w:val="40"/>
          <w:szCs w:val="40"/>
          <w:rtl/>
        </w:rPr>
        <w:t>الفرقان</w:t>
      </w:r>
    </w:p>
    <w:p w:rsidR="00A2424F" w:rsidRPr="00293047" w:rsidRDefault="006530A5" w:rsidP="00A2424F">
      <w:pPr>
        <w:jc w:val="both"/>
        <w:rPr>
          <w:sz w:val="40"/>
          <w:szCs w:val="40"/>
          <w:rtl/>
        </w:rPr>
      </w:pPr>
      <w:r w:rsidRPr="00293047">
        <w:rPr>
          <w:rFonts w:hint="cs"/>
          <w:b/>
          <w:bCs/>
          <w:sz w:val="40"/>
          <w:szCs w:val="40"/>
          <w:rtl/>
        </w:rPr>
        <w:t xml:space="preserve">     (</w:t>
      </w:r>
      <w:r w:rsidR="00A2424F" w:rsidRPr="00293047">
        <w:rPr>
          <w:b/>
          <w:bCs/>
          <w:sz w:val="40"/>
          <w:szCs w:val="40"/>
          <w:rtl/>
        </w:rPr>
        <w:t>وَنَبْلُوكُمْ بِالشَّرِّ وَالْخَيْرِ فِتْنَةً وَإِلَيْنَا تُرْجَعُونَ</w:t>
      </w:r>
      <w:r w:rsidR="00301A8A" w:rsidRPr="00293047">
        <w:rPr>
          <w:rFonts w:hint="cs"/>
          <w:b/>
          <w:bCs/>
          <w:sz w:val="40"/>
          <w:szCs w:val="40"/>
          <w:rtl/>
        </w:rPr>
        <w:t>)</w:t>
      </w:r>
      <w:r w:rsidR="00301A8A" w:rsidRPr="00293047">
        <w:rPr>
          <w:b/>
          <w:bCs/>
          <w:sz w:val="40"/>
          <w:szCs w:val="40"/>
          <w:rtl/>
        </w:rPr>
        <w:t xml:space="preserve"> </w:t>
      </w:r>
      <w:r w:rsidR="00A2424F" w:rsidRPr="00293047">
        <w:rPr>
          <w:b/>
          <w:bCs/>
          <w:sz w:val="40"/>
          <w:szCs w:val="40"/>
          <w:rtl/>
        </w:rPr>
        <w:t>35</w:t>
      </w:r>
      <w:r w:rsidR="00A2424F" w:rsidRPr="00293047">
        <w:rPr>
          <w:rFonts w:hint="cs"/>
          <w:sz w:val="40"/>
          <w:szCs w:val="40"/>
          <w:rtl/>
        </w:rPr>
        <w:t xml:space="preserve"> الأنبياء</w:t>
      </w:r>
      <w:r w:rsidR="00301A8A" w:rsidRPr="00293047">
        <w:rPr>
          <w:rFonts w:hint="cs"/>
          <w:sz w:val="40"/>
          <w:szCs w:val="40"/>
          <w:rtl/>
        </w:rPr>
        <w:t>.</w:t>
      </w:r>
    </w:p>
    <w:p w:rsidR="00301A8A" w:rsidRPr="00293047" w:rsidRDefault="00301A8A" w:rsidP="00A2424F">
      <w:pPr>
        <w:jc w:val="both"/>
        <w:rPr>
          <w:sz w:val="40"/>
          <w:szCs w:val="40"/>
          <w:rtl/>
        </w:rPr>
      </w:pPr>
      <w:r w:rsidRPr="00293047">
        <w:rPr>
          <w:rFonts w:hint="cs"/>
          <w:sz w:val="40"/>
          <w:szCs w:val="40"/>
          <w:rtl/>
        </w:rPr>
        <w:t xml:space="preserve">    ويتكرر وضع قضية الابتلاء نصب عيني المتدبر في كثير من المواضع في القرآن الكريم , فلا يكاد تخلوا من ذكره تلك الآيات التي تتحدث عن الأمم السابقة</w:t>
      </w:r>
      <w:r w:rsidR="00C73303" w:rsidRPr="00293047">
        <w:rPr>
          <w:rFonts w:hint="cs"/>
          <w:sz w:val="40"/>
          <w:szCs w:val="40"/>
          <w:rtl/>
        </w:rPr>
        <w:t xml:space="preserve"> ودعوة أنبيائهم لهم , أو الآيات التي </w:t>
      </w:r>
      <w:r w:rsidR="00C73303" w:rsidRPr="00293047">
        <w:rPr>
          <w:rFonts w:hint="cs"/>
          <w:sz w:val="40"/>
          <w:szCs w:val="40"/>
          <w:rtl/>
        </w:rPr>
        <w:lastRenderedPageBreak/>
        <w:t xml:space="preserve">تتحدث </w:t>
      </w:r>
      <w:r w:rsidRPr="00293047">
        <w:rPr>
          <w:rFonts w:hint="cs"/>
          <w:sz w:val="40"/>
          <w:szCs w:val="40"/>
          <w:rtl/>
        </w:rPr>
        <w:t xml:space="preserve">عمَّا يُلمُ بالأفراد أو بالأمم من كوارث </w:t>
      </w:r>
      <w:r w:rsidR="00C73303" w:rsidRPr="00293047">
        <w:rPr>
          <w:rFonts w:hint="cs"/>
          <w:sz w:val="40"/>
          <w:szCs w:val="40"/>
          <w:rtl/>
        </w:rPr>
        <w:t>, سواء أكانت طبيعية أم من بأس الإنسان بالإنسان .</w:t>
      </w:r>
    </w:p>
    <w:p w:rsidR="00C73303" w:rsidRPr="00293047" w:rsidRDefault="00C73303" w:rsidP="00C7653B">
      <w:pPr>
        <w:jc w:val="both"/>
        <w:rPr>
          <w:sz w:val="40"/>
          <w:szCs w:val="40"/>
          <w:rtl/>
        </w:rPr>
      </w:pPr>
      <w:r w:rsidRPr="00293047">
        <w:rPr>
          <w:rFonts w:hint="cs"/>
          <w:sz w:val="40"/>
          <w:szCs w:val="40"/>
          <w:rtl/>
        </w:rPr>
        <w:t xml:space="preserve">     </w:t>
      </w:r>
      <w:r w:rsidR="00C7653B" w:rsidRPr="00293047">
        <w:rPr>
          <w:rFonts w:hint="cs"/>
          <w:sz w:val="40"/>
          <w:szCs w:val="40"/>
          <w:rtl/>
        </w:rPr>
        <w:t>وتُصرِّح الآيات كثيراً بأن جناية الإنسان على نفسه وهدم استعباده لله عز وجل أحد الأسباب فيما يحل به من كوارث (</w:t>
      </w:r>
      <w:r w:rsidR="00C7653B" w:rsidRPr="00293047">
        <w:rPr>
          <w:b/>
          <w:bCs/>
          <w:sz w:val="40"/>
          <w:szCs w:val="40"/>
          <w:rtl/>
        </w:rPr>
        <w:t>وَضَرَبَ اللَّهُ مَثَلًا قَرْيَةً كَانَتْ آمِنَةً مُطْمَئِنَّةً يَأْتِيهَا رِزْقُهَا رَغَدًا مِنْ كُلِّ مَكَانٍ فَكَفَرَتْ بِأَنْعُمِ اللَّهِ فَأَذَاقَهَا اللَّهُ لِبَاسَ الْجُوعِ وَالْخَوْفِ بِمَا كَانُوا يَصْنَعُونَ</w:t>
      </w:r>
      <w:r w:rsidR="00C7653B" w:rsidRPr="00293047">
        <w:rPr>
          <w:rFonts w:hint="cs"/>
          <w:sz w:val="40"/>
          <w:szCs w:val="40"/>
          <w:rtl/>
        </w:rPr>
        <w:t>)ألنحل 112.</w:t>
      </w:r>
    </w:p>
    <w:p w:rsidR="00C7653B" w:rsidRPr="00293047" w:rsidRDefault="00C7653B" w:rsidP="00C7653B">
      <w:pPr>
        <w:jc w:val="both"/>
        <w:rPr>
          <w:sz w:val="40"/>
          <w:szCs w:val="40"/>
          <w:rtl/>
        </w:rPr>
      </w:pPr>
      <w:r w:rsidRPr="00293047">
        <w:rPr>
          <w:rFonts w:hint="cs"/>
          <w:sz w:val="40"/>
          <w:szCs w:val="40"/>
          <w:rtl/>
        </w:rPr>
        <w:t xml:space="preserve">    كما تصرح الآيات </w:t>
      </w:r>
      <w:r w:rsidR="007210DA">
        <w:rPr>
          <w:rFonts w:hint="cs"/>
          <w:sz w:val="40"/>
          <w:szCs w:val="40"/>
          <w:rtl/>
        </w:rPr>
        <w:t>بأن الاستعباد لله عز وجل أحد أسب</w:t>
      </w:r>
      <w:r w:rsidRPr="00293047">
        <w:rPr>
          <w:rFonts w:hint="cs"/>
          <w:sz w:val="40"/>
          <w:szCs w:val="40"/>
          <w:rtl/>
        </w:rPr>
        <w:t>اب ما تنعم به الأمم من رخاء :</w:t>
      </w:r>
      <w:r w:rsidRPr="00293047">
        <w:rPr>
          <w:rFonts w:ascii="Traditional Arabic" w:hAnsi="Traditional Arabic" w:cs="Traditional Arabic"/>
          <w:b/>
          <w:bCs/>
          <w:color w:val="FF0000"/>
          <w:sz w:val="40"/>
          <w:szCs w:val="40"/>
          <w:rtl/>
        </w:rPr>
        <w:t xml:space="preserve"> </w:t>
      </w:r>
      <w:r w:rsidRPr="00293047">
        <w:rPr>
          <w:rFonts w:hint="cs"/>
          <w:b/>
          <w:bCs/>
          <w:sz w:val="40"/>
          <w:szCs w:val="40"/>
          <w:rtl/>
        </w:rPr>
        <w:t>(</w:t>
      </w:r>
      <w:r w:rsidRPr="00293047">
        <w:rPr>
          <w:b/>
          <w:bCs/>
          <w:sz w:val="40"/>
          <w:szCs w:val="40"/>
          <w:rtl/>
        </w:rPr>
        <w:t>وَلَوْ أَنَّ أَهْلَ الْقُرَى آمَنُوا وَاتَّقَوْا لَفَتَحْنَا عَلَيْهِمْ بَرَكَاتٍ مِنَ السَّمَاءِ وَالْأَرْضِ وَلَكِنْ كَذَّبُوا فَأَخَذْنَاهُمْ بِمَا كَانُوا يَكْسِبُونَ</w:t>
      </w:r>
      <w:r w:rsidRPr="00293047">
        <w:rPr>
          <w:rFonts w:hint="cs"/>
          <w:sz w:val="40"/>
          <w:szCs w:val="40"/>
          <w:rtl/>
        </w:rPr>
        <w:t>)</w:t>
      </w:r>
      <w:r w:rsidR="00BB4BA8" w:rsidRPr="00293047">
        <w:rPr>
          <w:rFonts w:hint="cs"/>
          <w:sz w:val="40"/>
          <w:szCs w:val="40"/>
          <w:rtl/>
        </w:rPr>
        <w:t>96 الأعراف.</w:t>
      </w:r>
      <w:r w:rsidR="00712EE2" w:rsidRPr="00293047">
        <w:rPr>
          <w:rFonts w:hint="cs"/>
          <w:sz w:val="40"/>
          <w:szCs w:val="40"/>
          <w:rtl/>
        </w:rPr>
        <w:t>(1)</w:t>
      </w:r>
    </w:p>
    <w:p w:rsidR="00F55155" w:rsidRPr="00293047" w:rsidRDefault="00F55155" w:rsidP="00C7653B">
      <w:pPr>
        <w:jc w:val="both"/>
        <w:rPr>
          <w:sz w:val="40"/>
          <w:szCs w:val="40"/>
          <w:rtl/>
        </w:rPr>
      </w:pPr>
      <w:r w:rsidRPr="00293047">
        <w:rPr>
          <w:rFonts w:hint="cs"/>
          <w:sz w:val="40"/>
          <w:szCs w:val="40"/>
          <w:rtl/>
        </w:rPr>
        <w:t xml:space="preserve">     والناظر في الأرض وما يحيط بها من مُسَخَّرات بأمر الله تعالى لهذا الإنسان يجد أن</w:t>
      </w:r>
      <w:r w:rsidR="00565BBD">
        <w:rPr>
          <w:rFonts w:hint="cs"/>
          <w:sz w:val="40"/>
          <w:szCs w:val="40"/>
          <w:rtl/>
        </w:rPr>
        <w:t>ها</w:t>
      </w:r>
      <w:r w:rsidRPr="00293047">
        <w:rPr>
          <w:rFonts w:hint="cs"/>
          <w:sz w:val="40"/>
          <w:szCs w:val="40"/>
          <w:rtl/>
        </w:rPr>
        <w:t xml:space="preserve"> مهيأة تماما لتحقيق الابتلاء الذي قدره الله تعالى كمحرك لتاريخ الإنسان وتقلبات أحواله.</w:t>
      </w:r>
    </w:p>
    <w:p w:rsidR="004F0BCE" w:rsidRPr="00293047" w:rsidRDefault="004F0BCE" w:rsidP="00C7653B">
      <w:pPr>
        <w:jc w:val="both"/>
        <w:rPr>
          <w:sz w:val="40"/>
          <w:szCs w:val="40"/>
          <w:rtl/>
        </w:rPr>
      </w:pPr>
    </w:p>
    <w:p w:rsidR="004F0BCE" w:rsidRPr="00293047" w:rsidRDefault="004F0BCE" w:rsidP="00565BBD">
      <w:pPr>
        <w:jc w:val="both"/>
        <w:rPr>
          <w:sz w:val="40"/>
          <w:szCs w:val="40"/>
          <w:rtl/>
        </w:rPr>
      </w:pPr>
      <w:r w:rsidRPr="00293047">
        <w:rPr>
          <w:rFonts w:hint="cs"/>
          <w:sz w:val="40"/>
          <w:szCs w:val="40"/>
          <w:rtl/>
        </w:rPr>
        <w:t xml:space="preserve">     أما الحكمة الثانية من ذلك التسخير والتقدير , فهي : أن تكون هذه الأرض مُهيأة لاستعباد الإنسان لله فيها , فبنوا آدم عبيدٌ لله اضطراراً لا فضل لهم في ذلك على سائر مخلوقات الله تعالى في هذه الأرض ولا في غيرها:</w:t>
      </w:r>
      <w:r w:rsidR="00A31D2B" w:rsidRPr="00293047">
        <w:rPr>
          <w:rFonts w:hint="cs"/>
          <w:sz w:val="40"/>
          <w:szCs w:val="40"/>
          <w:rtl/>
        </w:rPr>
        <w:t>(</w:t>
      </w:r>
      <w:r w:rsidR="00A31D2B" w:rsidRPr="00293047">
        <w:rPr>
          <w:rFonts w:ascii="Traditional Arabic" w:hAnsi="Traditional Arabic" w:cs="Traditional Arabic"/>
          <w:b/>
          <w:bCs/>
          <w:color w:val="000000"/>
          <w:sz w:val="40"/>
          <w:szCs w:val="40"/>
          <w:rtl/>
        </w:rPr>
        <w:t xml:space="preserve"> </w:t>
      </w:r>
      <w:r w:rsidR="00A31D2B" w:rsidRPr="00293047">
        <w:rPr>
          <w:b/>
          <w:bCs/>
          <w:sz w:val="40"/>
          <w:szCs w:val="40"/>
          <w:rtl/>
        </w:rPr>
        <w:t>إِنْ كُلُّ مَنْ فِي السَّمَاوَاتِ وَالْأَرْضِ إِلَّا آتِي الرَّحْمَنِ عَبْدًا</w:t>
      </w:r>
      <w:r w:rsidR="00A31D2B" w:rsidRPr="00293047">
        <w:rPr>
          <w:rFonts w:hint="cs"/>
          <w:sz w:val="40"/>
          <w:szCs w:val="40"/>
          <w:rtl/>
        </w:rPr>
        <w:t xml:space="preserve">)مريم 93وهذه العبودية الاضطرارية تقتضي وجود ما يجعل الانقياد لها ظاهراً </w:t>
      </w:r>
      <w:r w:rsidR="00BE16DD" w:rsidRPr="00293047">
        <w:rPr>
          <w:rFonts w:hint="cs"/>
          <w:sz w:val="40"/>
          <w:szCs w:val="40"/>
          <w:rtl/>
        </w:rPr>
        <w:t>في جوانح الإنسان وعلى جوارحه</w:t>
      </w:r>
      <w:r w:rsidR="00A31D2B" w:rsidRPr="00293047">
        <w:rPr>
          <w:rFonts w:hint="cs"/>
          <w:sz w:val="40"/>
          <w:szCs w:val="40"/>
          <w:rtl/>
        </w:rPr>
        <w:t xml:space="preserve">, من </w:t>
      </w:r>
      <w:r w:rsidR="00BE16DD" w:rsidRPr="00293047">
        <w:rPr>
          <w:rFonts w:hint="cs"/>
          <w:sz w:val="40"/>
          <w:szCs w:val="40"/>
          <w:rtl/>
        </w:rPr>
        <w:t>خضوعٍ و</w:t>
      </w:r>
      <w:r w:rsidR="00A31D2B" w:rsidRPr="00293047">
        <w:rPr>
          <w:rFonts w:hint="cs"/>
          <w:sz w:val="40"/>
          <w:szCs w:val="40"/>
          <w:rtl/>
        </w:rPr>
        <w:t xml:space="preserve">خوف </w:t>
      </w:r>
      <w:r w:rsidR="00BE16DD" w:rsidRPr="00293047">
        <w:rPr>
          <w:rFonts w:hint="cs"/>
          <w:sz w:val="40"/>
          <w:szCs w:val="40"/>
          <w:rtl/>
        </w:rPr>
        <w:t>ورجاء , وما يقتضيه الوجود أو العدم ل</w:t>
      </w:r>
      <w:r w:rsidR="00626FF6" w:rsidRPr="00293047">
        <w:rPr>
          <w:rFonts w:hint="cs"/>
          <w:sz w:val="40"/>
          <w:szCs w:val="40"/>
          <w:rtl/>
        </w:rPr>
        <w:t xml:space="preserve">هذه الأوصاف </w:t>
      </w:r>
      <w:r w:rsidR="00BE16DD" w:rsidRPr="00293047">
        <w:rPr>
          <w:rFonts w:hint="cs"/>
          <w:sz w:val="40"/>
          <w:szCs w:val="40"/>
          <w:rtl/>
        </w:rPr>
        <w:t>من إصلاح في النفس وفي الأرض وبين الناس أو عكس ذلك ,</w:t>
      </w:r>
      <w:r w:rsidR="00626FF6" w:rsidRPr="00293047">
        <w:rPr>
          <w:rFonts w:hint="cs"/>
          <w:sz w:val="40"/>
          <w:szCs w:val="40"/>
          <w:rtl/>
        </w:rPr>
        <w:t xml:space="preserve"> وحين نتأمل كلَّ ما في الأرض من تقدير </w:t>
      </w:r>
      <w:r w:rsidR="00626FF6" w:rsidRPr="00293047">
        <w:rPr>
          <w:rFonts w:hint="cs"/>
          <w:sz w:val="40"/>
          <w:szCs w:val="40"/>
          <w:rtl/>
        </w:rPr>
        <w:lastRenderedPageBreak/>
        <w:t>وما يجري عليها من أقدار نزداد يقيناً بأن هذا الاستعباد الاضطراري لله عز وجل مُراد في كل خل</w:t>
      </w:r>
      <w:r w:rsidR="009F3858" w:rsidRPr="00293047">
        <w:rPr>
          <w:rFonts w:hint="cs"/>
          <w:sz w:val="40"/>
          <w:szCs w:val="40"/>
          <w:rtl/>
        </w:rPr>
        <w:t>ق على هذه الأرض وما يُحيط ب</w:t>
      </w:r>
      <w:r w:rsidR="00DD59E5" w:rsidRPr="00293047">
        <w:rPr>
          <w:rFonts w:hint="cs"/>
          <w:sz w:val="40"/>
          <w:szCs w:val="40"/>
          <w:rtl/>
        </w:rPr>
        <w:t>ها , وهذا الاستعباد هو الحق الظاهر الدامغ وما سواه الباطل الزاهق وقد</w:t>
      </w:r>
      <w:r w:rsidR="009F3858" w:rsidRPr="00293047">
        <w:rPr>
          <w:rFonts w:hint="cs"/>
          <w:sz w:val="40"/>
          <w:szCs w:val="40"/>
          <w:rtl/>
        </w:rPr>
        <w:t xml:space="preserve"> عنته الآيات في قوله سبحانه وتعالى :</w:t>
      </w:r>
      <w:r w:rsidR="009F3858" w:rsidRPr="00293047">
        <w:rPr>
          <w:rFonts w:ascii="Traditional Arabic" w:hAnsi="Traditional Arabic" w:cs="Traditional Arabic"/>
          <w:b/>
          <w:bCs/>
          <w:color w:val="000000"/>
          <w:sz w:val="40"/>
          <w:szCs w:val="40"/>
          <w:rtl/>
        </w:rPr>
        <w:t xml:space="preserve"> </w:t>
      </w:r>
      <w:r w:rsidR="009F3858" w:rsidRPr="00293047">
        <w:rPr>
          <w:b/>
          <w:bCs/>
          <w:sz w:val="40"/>
          <w:szCs w:val="40"/>
          <w:rtl/>
        </w:rPr>
        <w:t>مَا خَلَقْنَا السَّمَاءَ وَالْأَرْضَ وَمَا بَيْنَهُمَا لَاعِبِينَ  لَوْ أَرَدْنَا أَنْ نَتَّخِذَ لَهْوًا لَاتَّخَذْنَاهُ مِنْ لَدُنَّا إِنْ كُنَّا فَاعِلِينَ  بَلْ نَقْذِفُ بِالْحَقِّ عَلَى الْبَاطِلِ فَيَدْمَغُهُ فَإِذَا هُوَ زَاهِقٌ وَلَكُمُ الْوَيْلُ مِمَّا تَصِفُو</w:t>
      </w:r>
      <w:r w:rsidR="009F3858" w:rsidRPr="00293047">
        <w:rPr>
          <w:rFonts w:hint="cs"/>
          <w:b/>
          <w:bCs/>
          <w:sz w:val="40"/>
          <w:szCs w:val="40"/>
          <w:rtl/>
        </w:rPr>
        <w:t>ن</w:t>
      </w:r>
      <w:r w:rsidR="009F3858" w:rsidRPr="00293047">
        <w:rPr>
          <w:b/>
          <w:bCs/>
          <w:sz w:val="40"/>
          <w:szCs w:val="40"/>
          <w:rtl/>
        </w:rPr>
        <w:t>)</w:t>
      </w:r>
      <w:r w:rsidR="00BE16DD" w:rsidRPr="00293047">
        <w:rPr>
          <w:rFonts w:hint="cs"/>
          <w:sz w:val="40"/>
          <w:szCs w:val="40"/>
          <w:rtl/>
        </w:rPr>
        <w:t xml:space="preserve"> </w:t>
      </w:r>
      <w:r w:rsidR="009F3858" w:rsidRPr="00293047">
        <w:rPr>
          <w:rFonts w:hint="cs"/>
          <w:sz w:val="40"/>
          <w:szCs w:val="40"/>
          <w:rtl/>
        </w:rPr>
        <w:t>61-18سورة الأنبياء</w:t>
      </w:r>
      <w:r w:rsidR="00BE16DD" w:rsidRPr="00293047">
        <w:rPr>
          <w:rFonts w:hint="cs"/>
          <w:sz w:val="40"/>
          <w:szCs w:val="40"/>
          <w:rtl/>
        </w:rPr>
        <w:t xml:space="preserve"> </w:t>
      </w:r>
      <w:r w:rsidR="00DB4D24" w:rsidRPr="00293047">
        <w:rPr>
          <w:rFonts w:hint="cs"/>
          <w:sz w:val="40"/>
          <w:szCs w:val="40"/>
          <w:rtl/>
        </w:rPr>
        <w:t>(2)</w:t>
      </w:r>
      <w:r w:rsidR="0033789E" w:rsidRPr="00293047">
        <w:rPr>
          <w:rFonts w:hint="cs"/>
          <w:sz w:val="40"/>
          <w:szCs w:val="40"/>
          <w:rtl/>
        </w:rPr>
        <w:t xml:space="preserve"> قال أبو حيان الأندلسي :(</w:t>
      </w:r>
      <w:r w:rsidR="0033789E" w:rsidRPr="00293047">
        <w:rPr>
          <w:rFonts w:ascii="Traditional Arabic" w:hAnsi="Traditional Arabic" w:cs="Traditional Arabic"/>
          <w:b/>
          <w:bCs/>
          <w:color w:val="000000"/>
          <w:sz w:val="40"/>
          <w:szCs w:val="40"/>
          <w:rtl/>
        </w:rPr>
        <w:t xml:space="preserve"> </w:t>
      </w:r>
      <w:r w:rsidR="0033789E" w:rsidRPr="00293047">
        <w:rPr>
          <w:b/>
          <w:bCs/>
          <w:sz w:val="40"/>
          <w:szCs w:val="40"/>
          <w:rtl/>
        </w:rPr>
        <w:t>مَا أَنْشَأَ هَذَا الْعَالَمَ الْعُلْوِيَّ الْمُحْتَوِيَ عَلَى عَجَائِبَ مِنْ صُنْعِهِ وَغَرَائِبَ مِنْ فِعْلِهِ، وَهَذَا الْعَالَمَ السُّفْلِيَّ وَمَا أَوْدَعَ فِيهِ مِنْ عَجَائِبِ الْحَيَوَانِ وَالنَّبَاتِ وَالْمَعَادِنِ وَمَا بَيْنَهُمَا مِنَ الْهَوَاءِ وَالسَّحَابِ وَالرِّيَاحِ عَلَى سَبِيلِ اللَّعِبِ بَلْ لِفَوَائِدَ دِينِيَّةٍ تَقْضِي بِسَعَادَةِ الْأَبَدِ أَوْ بِشَقَاوَتِهِ، وَدُنْيَاوِيَّةٍ لَا تُعَدُّ وَلَا تُحْصَى</w:t>
      </w:r>
      <w:r w:rsidR="0033789E" w:rsidRPr="00293047">
        <w:rPr>
          <w:rFonts w:hint="cs"/>
          <w:sz w:val="40"/>
          <w:szCs w:val="40"/>
          <w:rtl/>
        </w:rPr>
        <w:t>)(3)</w:t>
      </w:r>
      <w:r w:rsidR="009423B9" w:rsidRPr="00293047">
        <w:rPr>
          <w:rFonts w:hint="cs"/>
          <w:sz w:val="40"/>
          <w:szCs w:val="40"/>
          <w:rtl/>
        </w:rPr>
        <w:t>.</w:t>
      </w:r>
    </w:p>
    <w:p w:rsidR="009423B9" w:rsidRPr="00293047" w:rsidRDefault="009423B9" w:rsidP="001F4DB6">
      <w:pPr>
        <w:jc w:val="both"/>
        <w:rPr>
          <w:sz w:val="40"/>
          <w:szCs w:val="40"/>
          <w:rtl/>
        </w:rPr>
      </w:pPr>
      <w:r w:rsidRPr="00293047">
        <w:rPr>
          <w:rFonts w:hint="cs"/>
          <w:sz w:val="40"/>
          <w:szCs w:val="40"/>
          <w:rtl/>
        </w:rPr>
        <w:t xml:space="preserve">    أما ما يختص به الإنسان من بين سائر الكائنات على هذه الأرض فهو العبادة الاختيارية , أي : أن يكون الإنسان عبداً لله اختياراً , وهذه خصيصة لا يشارك الإنسان فيها سوى الجان , ومفهوم العبادة </w:t>
      </w:r>
      <w:r w:rsidR="00264DB6" w:rsidRPr="00293047">
        <w:rPr>
          <w:rFonts w:hint="cs"/>
          <w:sz w:val="40"/>
          <w:szCs w:val="40"/>
          <w:rtl/>
        </w:rPr>
        <w:t xml:space="preserve">الاختيارية </w:t>
      </w:r>
      <w:r w:rsidRPr="00293047">
        <w:rPr>
          <w:rFonts w:hint="cs"/>
          <w:sz w:val="40"/>
          <w:szCs w:val="40"/>
          <w:rtl/>
        </w:rPr>
        <w:t>الذي يطرحه الإسلام</w:t>
      </w:r>
      <w:r w:rsidR="00264DB6" w:rsidRPr="00293047">
        <w:rPr>
          <w:rFonts w:hint="cs"/>
          <w:sz w:val="40"/>
          <w:szCs w:val="40"/>
          <w:rtl/>
        </w:rPr>
        <w:t xml:space="preserve"> كما يُعبر عنه أكثر علماء المدرسة السلفية تأثيراً</w:t>
      </w:r>
      <w:r w:rsidR="00565BBD">
        <w:rPr>
          <w:rFonts w:hint="cs"/>
          <w:sz w:val="40"/>
          <w:szCs w:val="40"/>
          <w:rtl/>
        </w:rPr>
        <w:t xml:space="preserve"> في</w:t>
      </w:r>
      <w:r w:rsidR="00264DB6" w:rsidRPr="00293047">
        <w:rPr>
          <w:rFonts w:hint="cs"/>
          <w:sz w:val="40"/>
          <w:szCs w:val="40"/>
          <w:rtl/>
        </w:rPr>
        <w:t xml:space="preserve"> عصرنا وهو شيخ الإسلام ابن تيمية :(</w:t>
      </w:r>
      <w:r w:rsidR="001F4DB6" w:rsidRPr="00293047">
        <w:rPr>
          <w:rFonts w:ascii="Traditional Arabic" w:hAnsi="Traditional Arabic" w:cs="Traditional Arabic"/>
          <w:b/>
          <w:bCs/>
          <w:color w:val="000000"/>
          <w:sz w:val="40"/>
          <w:szCs w:val="40"/>
          <w:rtl/>
        </w:rPr>
        <w:t xml:space="preserve"> </w:t>
      </w:r>
      <w:r w:rsidR="001F4DB6" w:rsidRPr="00293047">
        <w:rPr>
          <w:b/>
          <w:bCs/>
          <w:sz w:val="40"/>
          <w:szCs w:val="40"/>
          <w:rtl/>
        </w:rPr>
        <w:t xml:space="preserve">اسم جامع لكل ما يحبه الله ويرضاه من الأقوال والأعمال الباطنة والظاهرة </w:t>
      </w:r>
      <w:r w:rsidR="00264DB6" w:rsidRPr="00293047">
        <w:rPr>
          <w:rFonts w:hint="cs"/>
          <w:sz w:val="40"/>
          <w:szCs w:val="40"/>
          <w:rtl/>
        </w:rPr>
        <w:t>)(4)</w:t>
      </w:r>
      <w:r w:rsidRPr="00293047">
        <w:rPr>
          <w:rFonts w:hint="cs"/>
          <w:sz w:val="40"/>
          <w:szCs w:val="40"/>
          <w:rtl/>
        </w:rPr>
        <w:t xml:space="preserve"> </w:t>
      </w:r>
      <w:r w:rsidR="001F4DB6" w:rsidRPr="00293047">
        <w:rPr>
          <w:rFonts w:hint="cs"/>
          <w:sz w:val="40"/>
          <w:szCs w:val="40"/>
          <w:rtl/>
        </w:rPr>
        <w:t>.</w:t>
      </w:r>
    </w:p>
    <w:p w:rsidR="001F4DB6" w:rsidRPr="00293047" w:rsidRDefault="001F4DB6" w:rsidP="001F4DB6">
      <w:pPr>
        <w:jc w:val="both"/>
        <w:rPr>
          <w:sz w:val="40"/>
          <w:szCs w:val="40"/>
          <w:rtl/>
        </w:rPr>
      </w:pPr>
      <w:r w:rsidRPr="00293047">
        <w:rPr>
          <w:rFonts w:hint="cs"/>
          <w:sz w:val="40"/>
          <w:szCs w:val="40"/>
          <w:rtl/>
        </w:rPr>
        <w:t xml:space="preserve">   وهذا المعنى الكبير للعبادة يجعلها صادقة على كل ما</w:t>
      </w:r>
      <w:r w:rsidR="00565BBD">
        <w:rPr>
          <w:rFonts w:hint="cs"/>
          <w:sz w:val="40"/>
          <w:szCs w:val="40"/>
          <w:rtl/>
        </w:rPr>
        <w:t xml:space="preserve"> توجه العبد به لله عز وجل مما يُ</w:t>
      </w:r>
      <w:r w:rsidRPr="00293047">
        <w:rPr>
          <w:rFonts w:hint="cs"/>
          <w:sz w:val="40"/>
          <w:szCs w:val="40"/>
          <w:rtl/>
        </w:rPr>
        <w:t xml:space="preserve">حبه الله تعالى </w:t>
      </w:r>
      <w:r w:rsidR="00CC2FC3" w:rsidRPr="00293047">
        <w:rPr>
          <w:rFonts w:hint="cs"/>
          <w:sz w:val="40"/>
          <w:szCs w:val="40"/>
          <w:rtl/>
        </w:rPr>
        <w:t xml:space="preserve">, وبذلك لا تدخل فيه الشرائع من الواجبات والمستحبات , بل يدخل فيه كل إصلاحٍ في هذه الأرض شريطة أن لا يتعارض مع أمر الله ونهيه , لأنه إن عارضهما لم يعد إصلاحا . </w:t>
      </w:r>
    </w:p>
    <w:p w:rsidR="00CC2FC3" w:rsidRPr="00293047" w:rsidRDefault="00CC2FC3" w:rsidP="001F4DB6">
      <w:pPr>
        <w:jc w:val="both"/>
        <w:rPr>
          <w:sz w:val="40"/>
          <w:szCs w:val="40"/>
          <w:rtl/>
        </w:rPr>
      </w:pPr>
      <w:r w:rsidRPr="00293047">
        <w:rPr>
          <w:rFonts w:hint="cs"/>
          <w:sz w:val="40"/>
          <w:szCs w:val="40"/>
          <w:rtl/>
        </w:rPr>
        <w:lastRenderedPageBreak/>
        <w:t xml:space="preserve">     والأرض بما سُخِّرَ فيها للإنسان من مخلوقات أفضل ما تكون ميداناً لتسابق الناس في هذا مجال الاستعباد لله عز وجل أو تماديهم في الإعراض عنه . </w:t>
      </w:r>
    </w:p>
    <w:p w:rsidR="00701A35" w:rsidRPr="00293047" w:rsidRDefault="00CC2FC3" w:rsidP="001F4DB6">
      <w:pPr>
        <w:jc w:val="both"/>
        <w:rPr>
          <w:sz w:val="40"/>
          <w:szCs w:val="40"/>
          <w:rtl/>
        </w:rPr>
      </w:pPr>
      <w:r w:rsidRPr="00293047">
        <w:rPr>
          <w:rFonts w:hint="cs"/>
          <w:sz w:val="40"/>
          <w:szCs w:val="40"/>
          <w:rtl/>
        </w:rPr>
        <w:t xml:space="preserve">     والأرض بما فيها مُسَخَّرةٌ أيضاً لإثابة الأمم التي تختار منهج الله تعالى , ومسخرة أيضاً لعقوبة الأمم التي تُعرض عن منهج الله تعالى , وكذلك مسخرة لما قدَّره الله تعالى من استدراج الأمم المُعْرِضَةِ حتى يحق عليها القول , وابتلاء الغافلة حتى يتم تمحيصها ورجوعها لكلمة الله تعالى .</w:t>
      </w:r>
    </w:p>
    <w:p w:rsidR="00701A35" w:rsidRPr="00293047" w:rsidRDefault="00701A35" w:rsidP="001F4DB6">
      <w:pPr>
        <w:jc w:val="both"/>
        <w:rPr>
          <w:sz w:val="40"/>
          <w:szCs w:val="40"/>
          <w:rtl/>
        </w:rPr>
      </w:pPr>
    </w:p>
    <w:p w:rsidR="00701A35" w:rsidRPr="00293047" w:rsidRDefault="00701A35" w:rsidP="001F4DB6">
      <w:pPr>
        <w:jc w:val="both"/>
        <w:rPr>
          <w:sz w:val="40"/>
          <w:szCs w:val="40"/>
          <w:rtl/>
        </w:rPr>
      </w:pPr>
      <w:r w:rsidRPr="00293047">
        <w:rPr>
          <w:rFonts w:hint="cs"/>
          <w:sz w:val="40"/>
          <w:szCs w:val="40"/>
          <w:rtl/>
        </w:rPr>
        <w:t xml:space="preserve">     الحكمة الثالثة من حِكَمِ التسخيرِ من الله تعالى والتقدير في هذه الأرض : هو عمارة الإنسان لها , وهذه الخصيصة ينفردُ بها الإنسان فلا يُشاركه فيها حتى الجان الذين يشتركون معه في عبادة الله تعالى اضطراراً واختياراً . </w:t>
      </w:r>
    </w:p>
    <w:p w:rsidR="00537F42" w:rsidRPr="00293047" w:rsidRDefault="00701A35" w:rsidP="00701A35">
      <w:pPr>
        <w:jc w:val="both"/>
        <w:rPr>
          <w:sz w:val="40"/>
          <w:szCs w:val="40"/>
          <w:rtl/>
        </w:rPr>
      </w:pPr>
      <w:r w:rsidRPr="00293047">
        <w:rPr>
          <w:rFonts w:hint="cs"/>
          <w:sz w:val="40"/>
          <w:szCs w:val="40"/>
          <w:rtl/>
        </w:rPr>
        <w:t xml:space="preserve">     وقد جاء النص على هذه الحكمة فيما حكاه القرآن عن نبي الله صالح عليه السلام في موعظته قومه :(</w:t>
      </w:r>
      <w:r w:rsidRPr="00293047">
        <w:rPr>
          <w:rFonts w:ascii="Traditional Arabic" w:hAnsi="Traditional Arabic" w:cs="Traditional Arabic"/>
          <w:b/>
          <w:bCs/>
          <w:color w:val="000000"/>
          <w:sz w:val="40"/>
          <w:szCs w:val="40"/>
          <w:rtl/>
        </w:rPr>
        <w:t xml:space="preserve"> </w:t>
      </w:r>
      <w:r w:rsidRPr="00293047">
        <w:rPr>
          <w:b/>
          <w:bCs/>
          <w:sz w:val="40"/>
          <w:szCs w:val="40"/>
          <w:rtl/>
        </w:rPr>
        <w:t>وَإِلَى ثَمُودَ أَخَاهُمْ صَالِحًا قَالَ يَا قَوْمِ اعْبُدُوا اللَّهَ مَا لَكُمْ مِنْ إِلَهٍ غَيْرُهُ هُوَ أَنْشَأَكُمْ مِنَ الْأَرْضِ وَاسْتَعْمَرَكُمْ فِيهَا فَاسْتَغْفِرُوهُ ثُمَّ تُوبُوا إِلَيْهِ إِنَّ رَبِّي قَرِيبٌ مُجِيبٌ</w:t>
      </w:r>
      <w:r w:rsidRPr="00293047">
        <w:rPr>
          <w:rFonts w:hint="cs"/>
          <w:sz w:val="40"/>
          <w:szCs w:val="40"/>
          <w:rtl/>
        </w:rPr>
        <w:t>)</w:t>
      </w:r>
      <w:r w:rsidR="00662053" w:rsidRPr="00293047">
        <w:rPr>
          <w:rFonts w:hint="cs"/>
          <w:sz w:val="40"/>
          <w:szCs w:val="40"/>
          <w:rtl/>
        </w:rPr>
        <w:t>61هود.</w:t>
      </w:r>
    </w:p>
    <w:p w:rsidR="00CC2FC3" w:rsidRPr="00293047" w:rsidRDefault="00537F42" w:rsidP="00537F42">
      <w:pPr>
        <w:jc w:val="both"/>
        <w:rPr>
          <w:sz w:val="40"/>
          <w:szCs w:val="40"/>
          <w:rtl/>
        </w:rPr>
      </w:pPr>
      <w:r w:rsidRPr="00293047">
        <w:rPr>
          <w:rFonts w:hint="cs"/>
          <w:sz w:val="40"/>
          <w:szCs w:val="40"/>
          <w:rtl/>
        </w:rPr>
        <w:t xml:space="preserve">     وجاء الأمر بعمارة الأرض في سياق الامتنان بتذليلها للإنسان وحثه على المشي في مناكبها واستخراج أرزاقه سبحانه وتعالى فيها (</w:t>
      </w:r>
      <w:r w:rsidRPr="00293047">
        <w:rPr>
          <w:b/>
          <w:bCs/>
          <w:sz w:val="40"/>
          <w:szCs w:val="40"/>
          <w:rtl/>
        </w:rPr>
        <w:t>هُوَ الَّذِي جَعَلَ لَكُمُ الْأَرْضَ ذَلُولًا فَامْشُوا فِي مَنَاكِبِهَا وَكُلُوا مِنْ رِزْقِهِ وَإِلَيْهِ النُّشُورُ</w:t>
      </w:r>
      <w:r w:rsidRPr="00293047">
        <w:rPr>
          <w:rFonts w:hint="cs"/>
          <w:b/>
          <w:bCs/>
          <w:sz w:val="40"/>
          <w:szCs w:val="40"/>
          <w:rtl/>
        </w:rPr>
        <w:t>)</w:t>
      </w:r>
      <w:r w:rsidRPr="00293047">
        <w:rPr>
          <w:rFonts w:hint="cs"/>
          <w:sz w:val="40"/>
          <w:szCs w:val="40"/>
          <w:rtl/>
        </w:rPr>
        <w:t>(15)ألملك.</w:t>
      </w:r>
    </w:p>
    <w:p w:rsidR="00537F42" w:rsidRPr="00293047" w:rsidRDefault="00537F42" w:rsidP="00537F42">
      <w:pPr>
        <w:jc w:val="both"/>
        <w:rPr>
          <w:sz w:val="40"/>
          <w:szCs w:val="40"/>
          <w:rtl/>
        </w:rPr>
      </w:pPr>
      <w:r w:rsidRPr="00293047">
        <w:rPr>
          <w:rFonts w:hint="cs"/>
          <w:sz w:val="40"/>
          <w:szCs w:val="40"/>
          <w:rtl/>
        </w:rPr>
        <w:lastRenderedPageBreak/>
        <w:t xml:space="preserve">     وجا</w:t>
      </w:r>
      <w:r w:rsidR="008B1AC2" w:rsidRPr="00293047">
        <w:rPr>
          <w:rFonts w:hint="cs"/>
          <w:sz w:val="40"/>
          <w:szCs w:val="40"/>
          <w:rtl/>
        </w:rPr>
        <w:t xml:space="preserve">ء في سياق بيان علة نسخ إيجاب قيام الليل </w:t>
      </w:r>
      <w:r w:rsidRPr="00293047">
        <w:rPr>
          <w:rFonts w:hint="cs"/>
          <w:sz w:val="40"/>
          <w:szCs w:val="40"/>
          <w:rtl/>
        </w:rPr>
        <w:t>(</w:t>
      </w:r>
      <w:r w:rsidRPr="00293047">
        <w:rPr>
          <w:b/>
          <w:bCs/>
          <w:sz w:val="40"/>
          <w:szCs w:val="40"/>
          <w:rtl/>
        </w:rPr>
        <w:t>عَلِمَ أَنْ سَيَكُونُ مِنْكُمْ مَرْضَى وَآخَرُونَ يَضْرِبُونَ فِي الْأَرْضِ يَبْتَغُونَ مِنْ فَضْلِ اللَّهِ وَآخَرُونَ يُقَاتِلُونَ فِي سَبِيلِ اللَّهِ</w:t>
      </w:r>
      <w:r w:rsidRPr="00293047">
        <w:rPr>
          <w:rFonts w:hint="cs"/>
          <w:sz w:val="40"/>
          <w:szCs w:val="40"/>
          <w:rtl/>
        </w:rPr>
        <w:t>)من الآية (20)المزمل.</w:t>
      </w:r>
    </w:p>
    <w:p w:rsidR="008B1AC2" w:rsidRPr="00293047" w:rsidRDefault="008B1AC2" w:rsidP="00537F42">
      <w:pPr>
        <w:jc w:val="both"/>
        <w:rPr>
          <w:sz w:val="40"/>
          <w:szCs w:val="40"/>
          <w:rtl/>
        </w:rPr>
      </w:pPr>
      <w:r w:rsidRPr="00293047">
        <w:rPr>
          <w:rFonts w:hint="cs"/>
          <w:sz w:val="40"/>
          <w:szCs w:val="40"/>
          <w:rtl/>
        </w:rPr>
        <w:t xml:space="preserve">     والذين يضربون في الأرض هم التجار الذين يجلبون الأرزاق من بلد إلى بلد , قال القرطبي :(سوى الله تعالى في هذه الآية </w:t>
      </w:r>
      <w:r w:rsidR="00D137C9" w:rsidRPr="00293047">
        <w:rPr>
          <w:rFonts w:hint="cs"/>
          <w:sz w:val="40"/>
          <w:szCs w:val="40"/>
          <w:rtl/>
        </w:rPr>
        <w:t>بين درجة المجاهدين والمكتسبين المال الحلال للنفقة على نفسه وعياله)(5)</w:t>
      </w:r>
    </w:p>
    <w:p w:rsidR="00D137C9" w:rsidRPr="00293047" w:rsidRDefault="00D137C9" w:rsidP="00537F42">
      <w:pPr>
        <w:jc w:val="both"/>
        <w:rPr>
          <w:sz w:val="40"/>
          <w:szCs w:val="40"/>
          <w:rtl/>
        </w:rPr>
      </w:pPr>
      <w:r w:rsidRPr="00293047">
        <w:rPr>
          <w:rFonts w:hint="cs"/>
          <w:sz w:val="40"/>
          <w:szCs w:val="40"/>
          <w:rtl/>
        </w:rPr>
        <w:t xml:space="preserve">    ف</w:t>
      </w:r>
      <w:r w:rsidR="0084035B" w:rsidRPr="00293047">
        <w:rPr>
          <w:rFonts w:hint="cs"/>
          <w:sz w:val="40"/>
          <w:szCs w:val="40"/>
          <w:rtl/>
        </w:rPr>
        <w:t xml:space="preserve">عمارة الأرض أعم من البناء عليها, </w:t>
      </w:r>
      <w:r w:rsidRPr="00293047">
        <w:rPr>
          <w:rFonts w:hint="cs"/>
          <w:sz w:val="40"/>
          <w:szCs w:val="40"/>
          <w:rtl/>
        </w:rPr>
        <w:t xml:space="preserve">بل تشمل رزاعتها والمتاجرة في أرزاقها واستخراج كنوزها </w:t>
      </w:r>
      <w:r w:rsidR="009F1B0C" w:rsidRPr="00293047">
        <w:rPr>
          <w:rFonts w:hint="cs"/>
          <w:sz w:val="40"/>
          <w:szCs w:val="40"/>
          <w:rtl/>
        </w:rPr>
        <w:t xml:space="preserve">, وصناعة ما ينفع الناس فيها </w:t>
      </w:r>
      <w:r w:rsidR="0084035B" w:rsidRPr="00293047">
        <w:rPr>
          <w:rFonts w:hint="cs"/>
          <w:sz w:val="40"/>
          <w:szCs w:val="40"/>
          <w:rtl/>
        </w:rPr>
        <w:t>.</w:t>
      </w:r>
    </w:p>
    <w:p w:rsidR="007C5F64" w:rsidRPr="00293047" w:rsidRDefault="007C5F64" w:rsidP="00537F42">
      <w:pPr>
        <w:jc w:val="both"/>
        <w:rPr>
          <w:sz w:val="40"/>
          <w:szCs w:val="40"/>
          <w:rtl/>
        </w:rPr>
      </w:pPr>
      <w:r w:rsidRPr="00293047">
        <w:rPr>
          <w:rFonts w:hint="cs"/>
          <w:sz w:val="40"/>
          <w:szCs w:val="40"/>
          <w:rtl/>
        </w:rPr>
        <w:t xml:space="preserve">     النظرة للحياة : </w:t>
      </w:r>
    </w:p>
    <w:p w:rsidR="00036897" w:rsidRPr="00293047" w:rsidRDefault="007C5F64" w:rsidP="008772E0">
      <w:pPr>
        <w:jc w:val="both"/>
        <w:rPr>
          <w:sz w:val="40"/>
          <w:szCs w:val="40"/>
          <w:rtl/>
        </w:rPr>
      </w:pPr>
      <w:r w:rsidRPr="00293047">
        <w:rPr>
          <w:rFonts w:hint="cs"/>
          <w:sz w:val="40"/>
          <w:szCs w:val="40"/>
          <w:rtl/>
        </w:rPr>
        <w:t xml:space="preserve">     وحياة الإنسان في هذه الأرض بالرغم من كل ما سُخِّر له فيها , إنما هي عاجلة فانية قصيرة جداً , ومنحُ الله إياها للإنسان وإعطاؤه فيها القدرة على الاختيار والتمييز إنما كان للاختبار كي يفوز بالحياة الطيبة الخالدة إن أحسن الاختيار والعمل ويُلَقَّى حياة الشقاء </w:t>
      </w:r>
      <w:r w:rsidR="00036897" w:rsidRPr="00293047">
        <w:rPr>
          <w:rFonts w:hint="cs"/>
          <w:sz w:val="40"/>
          <w:szCs w:val="40"/>
          <w:rtl/>
        </w:rPr>
        <w:t xml:space="preserve">إن أساء الاختيار والعمل , فهي دار ممر وليست دار مقر , ولهذا وصف الله القرآن الحياة على هذه الأرض بأنها الدنيا , ولم يرد ذكرُها في القرآن إلا متبوعة بالتزهيد فيها والتقليل من شأنها , ولم يرد ذكرها مُعَظمة بل ولا ممدوحة أبداً </w:t>
      </w:r>
      <w:r w:rsidR="008772E0" w:rsidRPr="00293047">
        <w:rPr>
          <w:rFonts w:hint="cs"/>
          <w:sz w:val="40"/>
          <w:szCs w:val="40"/>
          <w:rtl/>
        </w:rPr>
        <w:t>, ولا يُعَظِّمُ شأنها ويُعلي من قدرها سوى من لا يعرف حقيقتها ولا يُعِدُّ لما بعدها</w:t>
      </w:r>
      <w:r w:rsidR="00036897" w:rsidRPr="00293047">
        <w:rPr>
          <w:rFonts w:hint="cs"/>
          <w:sz w:val="40"/>
          <w:szCs w:val="40"/>
          <w:rtl/>
        </w:rPr>
        <w:t>:</w:t>
      </w:r>
      <w:r w:rsidR="008772E0" w:rsidRPr="00293047">
        <w:rPr>
          <w:rFonts w:hint="cs"/>
          <w:sz w:val="40"/>
          <w:szCs w:val="40"/>
          <w:rtl/>
        </w:rPr>
        <w:t>(</w:t>
      </w:r>
      <w:r w:rsidR="008772E0" w:rsidRPr="00293047">
        <w:rPr>
          <w:rFonts w:ascii="Traditional Arabic" w:hAnsi="Traditional Arabic" w:cs="Traditional Arabic"/>
          <w:b/>
          <w:bCs/>
          <w:color w:val="000000"/>
          <w:sz w:val="40"/>
          <w:szCs w:val="40"/>
          <w:rtl/>
        </w:rPr>
        <w:t xml:space="preserve"> </w:t>
      </w:r>
      <w:r w:rsidR="008772E0" w:rsidRPr="00293047">
        <w:rPr>
          <w:b/>
          <w:bCs/>
          <w:sz w:val="40"/>
          <w:szCs w:val="40"/>
          <w:rtl/>
        </w:rPr>
        <w:t>زُيِّنَ لِلَّذِينَ كَفَرُوا الْحَيَاةُ الدُّنْيَا وَيَسْخَرُونَ مِنَ الَّذِينَ آمَنُوا وَالَّذِينَ اتَّقَوْا فَوْقَهُمْ يَوْمَ الْقِيَامَةِ وَاللَّهُ يَرْزُقُ مَنْ يَشَاءُ بِغَيْرِ حِسَابٍ</w:t>
      </w:r>
      <w:r w:rsidR="008772E0" w:rsidRPr="00293047">
        <w:rPr>
          <w:rFonts w:hint="cs"/>
          <w:sz w:val="40"/>
          <w:szCs w:val="40"/>
          <w:rtl/>
        </w:rPr>
        <w:t>)(</w:t>
      </w:r>
      <w:r w:rsidR="00FF6BE6" w:rsidRPr="00293047">
        <w:rPr>
          <w:rFonts w:hint="cs"/>
          <w:sz w:val="40"/>
          <w:szCs w:val="40"/>
          <w:rtl/>
        </w:rPr>
        <w:t>212</w:t>
      </w:r>
      <w:r w:rsidR="008772E0" w:rsidRPr="00293047">
        <w:rPr>
          <w:rFonts w:hint="cs"/>
          <w:sz w:val="40"/>
          <w:szCs w:val="40"/>
          <w:rtl/>
        </w:rPr>
        <w:t>)</w:t>
      </w:r>
      <w:r w:rsidR="00FF6BE6" w:rsidRPr="00293047">
        <w:rPr>
          <w:rFonts w:hint="cs"/>
          <w:sz w:val="40"/>
          <w:szCs w:val="40"/>
          <w:rtl/>
        </w:rPr>
        <w:t>البقرة.</w:t>
      </w:r>
    </w:p>
    <w:p w:rsidR="00FF6BE6" w:rsidRPr="00293047" w:rsidRDefault="00D45602" w:rsidP="00D45602">
      <w:pPr>
        <w:jc w:val="both"/>
        <w:rPr>
          <w:sz w:val="40"/>
          <w:szCs w:val="40"/>
          <w:rtl/>
        </w:rPr>
      </w:pPr>
      <w:r w:rsidRPr="00293047">
        <w:rPr>
          <w:rFonts w:hint="cs"/>
          <w:sz w:val="40"/>
          <w:szCs w:val="40"/>
          <w:rtl/>
        </w:rPr>
        <w:lastRenderedPageBreak/>
        <w:t xml:space="preserve">     </w:t>
      </w:r>
      <w:r w:rsidRPr="00293047">
        <w:rPr>
          <w:rFonts w:hint="cs"/>
          <w:b/>
          <w:bCs/>
          <w:sz w:val="40"/>
          <w:szCs w:val="40"/>
          <w:rtl/>
        </w:rPr>
        <w:t>(</w:t>
      </w:r>
      <w:r w:rsidRPr="00293047">
        <w:rPr>
          <w:b/>
          <w:bCs/>
          <w:sz w:val="40"/>
          <w:szCs w:val="40"/>
          <w:rtl/>
        </w:rPr>
        <w:t>وَمَا الْحَيَاةُ الدُّنْيَا إِلَّا لَعِبٌ وَلَهْوٌ وَلَلدَّارُ الْآخِرَةُ خَيْرٌ لِلَّذِينَ يَتَّقُونَ أَفَلَا تَعْقِلُونَ</w:t>
      </w:r>
      <w:r w:rsidRPr="00293047">
        <w:rPr>
          <w:rFonts w:hint="cs"/>
          <w:sz w:val="40"/>
          <w:szCs w:val="40"/>
          <w:rtl/>
        </w:rPr>
        <w:t>)(32)الأنعام.</w:t>
      </w:r>
    </w:p>
    <w:p w:rsidR="007C5F64" w:rsidRPr="00293047" w:rsidRDefault="007C5F64" w:rsidP="00D45602">
      <w:pPr>
        <w:jc w:val="both"/>
        <w:rPr>
          <w:sz w:val="40"/>
          <w:szCs w:val="40"/>
          <w:rtl/>
        </w:rPr>
      </w:pPr>
      <w:r w:rsidRPr="00293047">
        <w:rPr>
          <w:rFonts w:hint="cs"/>
          <w:sz w:val="40"/>
          <w:szCs w:val="40"/>
          <w:rtl/>
        </w:rPr>
        <w:t xml:space="preserve"> </w:t>
      </w:r>
      <w:r w:rsidR="00277E5A" w:rsidRPr="00293047">
        <w:rPr>
          <w:rFonts w:hint="cs"/>
          <w:sz w:val="40"/>
          <w:szCs w:val="40"/>
          <w:rtl/>
        </w:rPr>
        <w:t xml:space="preserve">   </w:t>
      </w:r>
      <w:r w:rsidR="00D45602" w:rsidRPr="00293047">
        <w:rPr>
          <w:rFonts w:hint="cs"/>
          <w:sz w:val="40"/>
          <w:szCs w:val="40"/>
          <w:rtl/>
        </w:rPr>
        <w:t xml:space="preserve"> </w:t>
      </w:r>
      <w:r w:rsidR="00D45602" w:rsidRPr="00293047">
        <w:rPr>
          <w:rFonts w:hint="cs"/>
          <w:b/>
          <w:bCs/>
          <w:sz w:val="40"/>
          <w:szCs w:val="40"/>
          <w:rtl/>
        </w:rPr>
        <w:t>(</w:t>
      </w:r>
      <w:r w:rsidR="00D45602" w:rsidRPr="00293047">
        <w:rPr>
          <w:b/>
          <w:bCs/>
          <w:sz w:val="40"/>
          <w:szCs w:val="40"/>
          <w:rtl/>
        </w:rPr>
        <w:t>وَاضْرِبْ لَهُمْ مَثَلَ الْحَيَاةِ الدُّنْيَا كَمَاءٍ أَنْزَلْنَاهُ مِنَ السَّمَاءِ فَاخْتَلَطَ بِهِ نَبَاتُ الْأَرْضِ فَأَصْبَحَ هَشِيمًا تَذْرُوهُ الرِّيَاحُ وَكَانَ اللَّهُ عَلَى كُلِّ شَيْءٍ مُقْتَدِرًا</w:t>
      </w:r>
      <w:r w:rsidR="00D45602" w:rsidRPr="00293047">
        <w:rPr>
          <w:rFonts w:hint="cs"/>
          <w:sz w:val="40"/>
          <w:szCs w:val="40"/>
          <w:rtl/>
        </w:rPr>
        <w:t>)(45)الكهف.</w:t>
      </w:r>
    </w:p>
    <w:p w:rsidR="00277E5A" w:rsidRPr="00293047" w:rsidRDefault="00277E5A" w:rsidP="00565A3D">
      <w:pPr>
        <w:jc w:val="both"/>
        <w:rPr>
          <w:sz w:val="40"/>
          <w:szCs w:val="40"/>
          <w:rtl/>
        </w:rPr>
      </w:pPr>
      <w:r w:rsidRPr="00293047">
        <w:rPr>
          <w:rFonts w:hint="cs"/>
          <w:sz w:val="40"/>
          <w:szCs w:val="40"/>
          <w:rtl/>
        </w:rPr>
        <w:t xml:space="preserve">     إذاً فمكانة الحياة الدنيا إنما تأخذها بالمقدار الذي ينجح فيه الإنسان في السلوك إلى الآخرة من خلالها , وكُل ما في هذه الحياة من مُسَخَّرات لا تُساعد الإنسان في هذا الاختبار الخطير لا قيمة لها </w:t>
      </w:r>
      <w:r w:rsidR="00565A3D" w:rsidRPr="00293047">
        <w:rPr>
          <w:rFonts w:hint="cs"/>
          <w:sz w:val="40"/>
          <w:szCs w:val="40"/>
          <w:rtl/>
        </w:rPr>
        <w:t>:(</w:t>
      </w:r>
      <w:r w:rsidR="00565A3D" w:rsidRPr="00293047">
        <w:rPr>
          <w:rFonts w:ascii="Traditional Arabic" w:hAnsi="Traditional Arabic" w:cs="Traditional Arabic"/>
          <w:b/>
          <w:bCs/>
          <w:color w:val="000000"/>
          <w:sz w:val="40"/>
          <w:szCs w:val="40"/>
          <w:rtl/>
        </w:rPr>
        <w:t xml:space="preserve"> </w:t>
      </w:r>
      <w:r w:rsidR="00565A3D" w:rsidRPr="00293047">
        <w:rPr>
          <w:b/>
          <w:bCs/>
          <w:sz w:val="40"/>
          <w:szCs w:val="40"/>
          <w:rtl/>
        </w:rPr>
        <w:t>وَلَوْلَا أَنْ يَكُونَ النَّاسُ أُمَّةً وَاحِدَةً لَجَعَلْنَا لِمَنْ يَكْفُرُ بِالرَّحْمَنِ لِبُيُوتِهِمْ سُقُفًا مِنْ فِضَّةٍ وَمَعَارِجَ عَلَيْهَا يَظْهَرُونَ</w:t>
      </w:r>
      <w:r w:rsidR="00565A3D" w:rsidRPr="00293047">
        <w:rPr>
          <w:rFonts w:hint="cs"/>
          <w:sz w:val="40"/>
          <w:szCs w:val="40"/>
          <w:rtl/>
        </w:rPr>
        <w:t xml:space="preserve"> </w:t>
      </w:r>
      <w:r w:rsidR="00565A3D" w:rsidRPr="00293047">
        <w:rPr>
          <w:b/>
          <w:bCs/>
          <w:sz w:val="40"/>
          <w:szCs w:val="40"/>
          <w:rtl/>
        </w:rPr>
        <w:t>وَلِبُيُوتِهِمْ أَبْوَابًا وَسُرُرًا عَلَيْهَا يَتَّكِئُونَ  وَزُخْرُفًا وَإِنْ كُلُّ ذَلِكَ لَمَّا مَتَاعُ الْحَيَاةِ الدُّنْيَا وَالْآخِرَةُ عِنْدَ رَبِّكَ لِلْمُتَّقِينَ</w:t>
      </w:r>
      <w:r w:rsidR="00565A3D" w:rsidRPr="00293047">
        <w:rPr>
          <w:rFonts w:hint="cs"/>
          <w:sz w:val="40"/>
          <w:szCs w:val="40"/>
          <w:rtl/>
        </w:rPr>
        <w:t>)33-35الزخرف</w:t>
      </w:r>
      <w:r w:rsidR="007E2359" w:rsidRPr="00293047">
        <w:rPr>
          <w:rFonts w:hint="cs"/>
          <w:sz w:val="40"/>
          <w:szCs w:val="40"/>
          <w:rtl/>
        </w:rPr>
        <w:t>.</w:t>
      </w:r>
    </w:p>
    <w:p w:rsidR="007E2359" w:rsidRPr="00293047" w:rsidRDefault="007E2359" w:rsidP="00565A3D">
      <w:pPr>
        <w:jc w:val="both"/>
        <w:rPr>
          <w:sz w:val="40"/>
          <w:szCs w:val="40"/>
          <w:rtl/>
        </w:rPr>
      </w:pPr>
      <w:r w:rsidRPr="00293047">
        <w:rPr>
          <w:rFonts w:hint="cs"/>
          <w:sz w:val="40"/>
          <w:szCs w:val="40"/>
          <w:rtl/>
        </w:rPr>
        <w:t xml:space="preserve">     وهذه النظرة للحياة الدنيا لا تتناقض أبداً مع الحكمة التي عَدَدْنا قبل قليل ثالثة من حكم خلق الإنسان في هذه الأرض وهي عمارتها , وذلك لأن عمارة الأرض بما يُصلِحُها </w:t>
      </w:r>
      <w:r w:rsidR="00741451" w:rsidRPr="00293047">
        <w:rPr>
          <w:rFonts w:hint="cs"/>
          <w:sz w:val="40"/>
          <w:szCs w:val="40"/>
          <w:rtl/>
        </w:rPr>
        <w:t>على وفق أمر الله تعالى واجتناب نهيه</w:t>
      </w:r>
      <w:r w:rsidR="002B4049" w:rsidRPr="00293047">
        <w:rPr>
          <w:rFonts w:hint="cs"/>
          <w:sz w:val="40"/>
          <w:szCs w:val="40"/>
          <w:rtl/>
        </w:rPr>
        <w:t xml:space="preserve"> وصفٌ مستقر من أوصاف</w:t>
      </w:r>
      <w:r w:rsidR="00741451" w:rsidRPr="00293047">
        <w:rPr>
          <w:rFonts w:hint="cs"/>
          <w:sz w:val="40"/>
          <w:szCs w:val="40"/>
          <w:rtl/>
        </w:rPr>
        <w:t xml:space="preserve"> العبادة </w:t>
      </w:r>
      <w:r w:rsidR="002B4049" w:rsidRPr="00293047">
        <w:rPr>
          <w:rFonts w:hint="cs"/>
          <w:sz w:val="40"/>
          <w:szCs w:val="40"/>
          <w:rtl/>
        </w:rPr>
        <w:t>, و</w:t>
      </w:r>
      <w:r w:rsidR="0086538F" w:rsidRPr="00293047">
        <w:rPr>
          <w:rFonts w:hint="cs"/>
          <w:sz w:val="40"/>
          <w:szCs w:val="40"/>
          <w:rtl/>
        </w:rPr>
        <w:t>سوف يأتي الحديث عنه مستقلاً</w:t>
      </w:r>
      <w:r w:rsidR="002B4049" w:rsidRPr="00293047">
        <w:rPr>
          <w:rFonts w:hint="cs"/>
          <w:sz w:val="40"/>
          <w:szCs w:val="40"/>
          <w:rtl/>
        </w:rPr>
        <w:t xml:space="preserve"> </w:t>
      </w:r>
      <w:r w:rsidR="00741451" w:rsidRPr="00293047">
        <w:rPr>
          <w:rFonts w:hint="cs"/>
          <w:sz w:val="40"/>
          <w:szCs w:val="40"/>
          <w:rtl/>
        </w:rPr>
        <w:t>.</w:t>
      </w:r>
    </w:p>
    <w:p w:rsidR="0086538F" w:rsidRPr="00293047" w:rsidRDefault="0086538F" w:rsidP="00565A3D">
      <w:pPr>
        <w:jc w:val="both"/>
        <w:rPr>
          <w:sz w:val="40"/>
          <w:szCs w:val="40"/>
          <w:rtl/>
        </w:rPr>
      </w:pPr>
    </w:p>
    <w:p w:rsidR="0086538F" w:rsidRPr="00293047" w:rsidRDefault="0086538F" w:rsidP="0086538F">
      <w:pPr>
        <w:jc w:val="both"/>
        <w:rPr>
          <w:sz w:val="40"/>
          <w:szCs w:val="40"/>
          <w:rtl/>
        </w:rPr>
      </w:pPr>
      <w:r w:rsidRPr="00293047">
        <w:rPr>
          <w:rFonts w:hint="cs"/>
          <w:sz w:val="40"/>
          <w:szCs w:val="40"/>
          <w:rtl/>
        </w:rPr>
        <w:t>ثانياً : مُجمل الاعتقاد .</w:t>
      </w:r>
    </w:p>
    <w:p w:rsidR="00EA1CD9" w:rsidRPr="00293047" w:rsidRDefault="0086538F" w:rsidP="0086538F">
      <w:pPr>
        <w:jc w:val="both"/>
        <w:rPr>
          <w:sz w:val="40"/>
          <w:szCs w:val="40"/>
          <w:rtl/>
        </w:rPr>
      </w:pPr>
      <w:r w:rsidRPr="00293047">
        <w:rPr>
          <w:rFonts w:hint="cs"/>
          <w:sz w:val="40"/>
          <w:szCs w:val="40"/>
          <w:rtl/>
        </w:rPr>
        <w:t xml:space="preserve">     هذا هو المُكَوِّن الثاني من مكونات النظرة السلفية للتغيير, وحين نقول مُجمل الاعتقاد فنعني به </w:t>
      </w:r>
      <w:r w:rsidR="00EA1CD9" w:rsidRPr="00293047">
        <w:rPr>
          <w:rFonts w:hint="cs"/>
          <w:sz w:val="40"/>
          <w:szCs w:val="40"/>
          <w:rtl/>
        </w:rPr>
        <w:t>ما تحصل به معرفة العبد للدين , وبجهله أو جهل بعضه يكون جاهلاً بحقيقة  الدين , وكل ذلك يُسميه البعض أصول الدين .</w:t>
      </w:r>
    </w:p>
    <w:p w:rsidR="0086538F" w:rsidRPr="00293047" w:rsidRDefault="00EA1CD9" w:rsidP="0086538F">
      <w:pPr>
        <w:jc w:val="both"/>
        <w:rPr>
          <w:sz w:val="40"/>
          <w:szCs w:val="40"/>
          <w:rtl/>
        </w:rPr>
      </w:pPr>
      <w:r w:rsidRPr="00293047">
        <w:rPr>
          <w:rFonts w:hint="cs"/>
          <w:sz w:val="40"/>
          <w:szCs w:val="40"/>
          <w:rtl/>
        </w:rPr>
        <w:lastRenderedPageBreak/>
        <w:t xml:space="preserve">     وطريقة  السلف في مجمل اعتقادهم أيسر الطرق وأكملها , وأصفاها وأبعدها من التكلف وأقدرها على مواءمة جميع العقول على اختلافها وأسرعها في مخالطة حشاشات القلوب والتأثير فيها . </w:t>
      </w:r>
    </w:p>
    <w:p w:rsidR="00EA1CD9" w:rsidRPr="00293047" w:rsidRDefault="00EA1CD9" w:rsidP="0086538F">
      <w:pPr>
        <w:jc w:val="both"/>
        <w:rPr>
          <w:sz w:val="40"/>
          <w:szCs w:val="40"/>
          <w:rtl/>
        </w:rPr>
      </w:pPr>
      <w:r w:rsidRPr="00293047">
        <w:rPr>
          <w:rFonts w:hint="cs"/>
          <w:sz w:val="40"/>
          <w:szCs w:val="40"/>
          <w:rtl/>
        </w:rPr>
        <w:t xml:space="preserve">    ولا غرو فليس فيها زيادة عمَّا جاء به الرسول صلى الله عليه وسلم وأمره الله بتبليغه للأبيض والأحمر . </w:t>
      </w:r>
    </w:p>
    <w:p w:rsidR="00EA1CD9" w:rsidRPr="00293047" w:rsidRDefault="00EA1CD9" w:rsidP="0086538F">
      <w:pPr>
        <w:jc w:val="both"/>
        <w:rPr>
          <w:sz w:val="40"/>
          <w:szCs w:val="40"/>
          <w:rtl/>
        </w:rPr>
      </w:pPr>
      <w:r w:rsidRPr="00293047">
        <w:rPr>
          <w:rFonts w:hint="cs"/>
          <w:sz w:val="40"/>
          <w:szCs w:val="40"/>
          <w:rtl/>
        </w:rPr>
        <w:t xml:space="preserve">   و</w:t>
      </w:r>
      <w:r w:rsidR="001D3B14" w:rsidRPr="00293047">
        <w:rPr>
          <w:rFonts w:hint="cs"/>
          <w:sz w:val="40"/>
          <w:szCs w:val="40"/>
          <w:rtl/>
        </w:rPr>
        <w:t xml:space="preserve">لهذه الخصال التي يتميز بها </w:t>
      </w:r>
      <w:r w:rsidRPr="00293047">
        <w:rPr>
          <w:rFonts w:hint="cs"/>
          <w:sz w:val="40"/>
          <w:szCs w:val="40"/>
          <w:rtl/>
        </w:rPr>
        <w:t xml:space="preserve">اعتقاد السلف لم يكن الإصلاح الصحيح الذي تنتهي إليه الآمال ليكون إلا إن انطلق من معتقدهم وتكون على أساس رؤيتهم . </w:t>
      </w:r>
    </w:p>
    <w:p w:rsidR="00A6701C" w:rsidRPr="00293047" w:rsidRDefault="00EA1CD9" w:rsidP="001D3B14">
      <w:pPr>
        <w:jc w:val="both"/>
        <w:rPr>
          <w:sz w:val="40"/>
          <w:szCs w:val="40"/>
          <w:rtl/>
        </w:rPr>
      </w:pPr>
      <w:r w:rsidRPr="00293047">
        <w:rPr>
          <w:rFonts w:hint="cs"/>
          <w:sz w:val="40"/>
          <w:szCs w:val="40"/>
          <w:rtl/>
        </w:rPr>
        <w:t xml:space="preserve">   </w:t>
      </w:r>
      <w:r w:rsidR="00B1676E" w:rsidRPr="00293047">
        <w:rPr>
          <w:rFonts w:hint="cs"/>
          <w:sz w:val="40"/>
          <w:szCs w:val="40"/>
          <w:rtl/>
        </w:rPr>
        <w:t>ولما لم يكن</w:t>
      </w:r>
      <w:r w:rsidR="001D3B14" w:rsidRPr="00293047">
        <w:rPr>
          <w:rFonts w:hint="cs"/>
          <w:sz w:val="40"/>
          <w:szCs w:val="40"/>
          <w:rtl/>
        </w:rPr>
        <w:t xml:space="preserve"> المجال معْرِضاً لسرد اعتقادهم أكت</w:t>
      </w:r>
      <w:r w:rsidR="00B1676E" w:rsidRPr="00293047">
        <w:rPr>
          <w:rFonts w:hint="cs"/>
          <w:sz w:val="40"/>
          <w:szCs w:val="40"/>
          <w:rtl/>
        </w:rPr>
        <w:t xml:space="preserve">في بأشد مسائله </w:t>
      </w:r>
      <w:r w:rsidR="00A6701C" w:rsidRPr="00293047">
        <w:rPr>
          <w:rFonts w:hint="cs"/>
          <w:sz w:val="40"/>
          <w:szCs w:val="40"/>
          <w:rtl/>
        </w:rPr>
        <w:t>مِساساً بالتغيير والإصلاح , وأولها: الإيمان فهو عندهم قول وعمل واعتقاد يزيد بالطاعة وينقص بالمعصية ويتفاوت الناس فيه , لا خلاف بين السلف في ذلك (6)</w:t>
      </w:r>
      <w:r w:rsidR="00D35BC7" w:rsidRPr="00293047">
        <w:rPr>
          <w:rFonts w:hint="cs"/>
          <w:sz w:val="40"/>
          <w:szCs w:val="40"/>
          <w:rtl/>
        </w:rPr>
        <w:t xml:space="preserve">. </w:t>
      </w:r>
    </w:p>
    <w:p w:rsidR="00D35BC7" w:rsidRPr="00293047" w:rsidRDefault="00D35BC7" w:rsidP="00D35BC7">
      <w:pPr>
        <w:jc w:val="both"/>
        <w:rPr>
          <w:sz w:val="40"/>
          <w:szCs w:val="40"/>
          <w:rtl/>
        </w:rPr>
      </w:pPr>
      <w:r w:rsidRPr="00293047">
        <w:rPr>
          <w:rFonts w:hint="cs"/>
          <w:sz w:val="40"/>
          <w:szCs w:val="40"/>
          <w:rtl/>
        </w:rPr>
        <w:t xml:space="preserve">     وقد ربط القرآن الكريم بين الإيمان والعمل وبين التغيير والإصلاح في عدد من المواضع في كتاب الله تعالى , منها قوله عز وجل:(</w:t>
      </w:r>
      <w:r w:rsidR="007A7A29" w:rsidRPr="00293047">
        <w:rPr>
          <w:rFonts w:hint="cs"/>
          <w:sz w:val="40"/>
          <w:szCs w:val="40"/>
          <w:rtl/>
        </w:rPr>
        <w:t>و</w:t>
      </w:r>
      <w:r w:rsidRPr="00293047">
        <w:rPr>
          <w:b/>
          <w:bCs/>
          <w:sz w:val="40"/>
          <w:szCs w:val="40"/>
          <w:rtl/>
        </w:rPr>
        <w:t>لَوْ أَنَّ أَهْلَ الْقُرَى آمَنُوا وَاتَّقَوْا لَفَتَحْنَا عَلَيْهِمْ بَرَكَاتٍ مِنَ السَّمَاءِ وَالْأَرْضِ وَلَكِنْ كَذَّبُوا فَأَخَذْنَاهُمْ بِمَا كَانُوا يَكْسِبُونَ</w:t>
      </w:r>
      <w:r w:rsidRPr="00293047">
        <w:rPr>
          <w:rFonts w:hint="cs"/>
          <w:sz w:val="40"/>
          <w:szCs w:val="40"/>
          <w:rtl/>
        </w:rPr>
        <w:t>)الأعراف 96.</w:t>
      </w:r>
    </w:p>
    <w:p w:rsidR="001D3B14" w:rsidRPr="00293047" w:rsidRDefault="00D35BC7" w:rsidP="009E6C25">
      <w:pPr>
        <w:jc w:val="both"/>
        <w:rPr>
          <w:sz w:val="40"/>
          <w:szCs w:val="40"/>
        </w:rPr>
      </w:pPr>
      <w:r w:rsidRPr="00293047">
        <w:rPr>
          <w:rFonts w:hint="cs"/>
          <w:sz w:val="40"/>
          <w:szCs w:val="40"/>
          <w:rtl/>
        </w:rPr>
        <w:t xml:space="preserve">     وقوله تعالى :(</w:t>
      </w:r>
      <w:r w:rsidRPr="00293047">
        <w:rPr>
          <w:rFonts w:ascii="Traditional Arabic" w:hAnsi="Traditional Arabic" w:cs="Traditional Arabic"/>
          <w:b/>
          <w:bCs/>
          <w:color w:val="000000"/>
          <w:sz w:val="40"/>
          <w:szCs w:val="40"/>
          <w:rtl/>
        </w:rPr>
        <w:t xml:space="preserve"> </w:t>
      </w:r>
      <w:r w:rsidRPr="00293047">
        <w:rPr>
          <w:b/>
          <w:bCs/>
          <w:sz w:val="40"/>
          <w:szCs w:val="40"/>
          <w:rtl/>
        </w:rPr>
        <w:t>وَعَدَ اللَّهُ الَّذِينَ آمَنُوا مِنْكُمْ وَعَمِلُوا الصَّالِحَاتِ لَيَسْتَخْلِفَنَّهُمْ فِي الْأَرْضِ كَمَا اسْتَخْلَفَ الَّذِينَ مِنْ قَبْلِهِمْ وَلَيُمَكِّنَنَّ لَهُمْ دِينَهُمُ الَّذِي ارْتَضَى لَهُمْ وَلَيُبَدِّلَنَّهُمْ مِنْ بَعْدِ خَوْفِهِمْ أَمْنًا يَعْبُدُونَنِي لَا يُشْرِكُونَ بِي شَيْئًا وَمَنْ كَفَرَ بَعْدَ ذَلِكَ فَأُولَئِكَ هُمُ الْفَاسِقُونَ</w:t>
      </w:r>
      <w:r w:rsidRPr="00293047">
        <w:rPr>
          <w:rFonts w:hint="cs"/>
          <w:sz w:val="40"/>
          <w:szCs w:val="40"/>
          <w:rtl/>
        </w:rPr>
        <w:t xml:space="preserve">)ا55 النور . </w:t>
      </w:r>
    </w:p>
    <w:p w:rsidR="007A7A29" w:rsidRPr="00293047" w:rsidRDefault="00E81ED5" w:rsidP="009E6C25">
      <w:pPr>
        <w:autoSpaceDE w:val="0"/>
        <w:autoSpaceDN w:val="0"/>
        <w:adjustRightInd w:val="0"/>
        <w:spacing w:after="0" w:line="240" w:lineRule="auto"/>
        <w:jc w:val="both"/>
        <w:rPr>
          <w:b/>
          <w:bCs/>
          <w:sz w:val="40"/>
          <w:szCs w:val="40"/>
          <w:rtl/>
        </w:rPr>
      </w:pPr>
      <w:r w:rsidRPr="00293047">
        <w:rPr>
          <w:rFonts w:hint="cs"/>
          <w:sz w:val="40"/>
          <w:szCs w:val="40"/>
          <w:rtl/>
        </w:rPr>
        <w:t xml:space="preserve">    </w:t>
      </w:r>
      <w:r w:rsidR="007A7A29" w:rsidRPr="00293047">
        <w:rPr>
          <w:rFonts w:hint="cs"/>
          <w:sz w:val="40"/>
          <w:szCs w:val="40"/>
          <w:rtl/>
        </w:rPr>
        <w:t xml:space="preserve">  </w:t>
      </w:r>
      <w:r w:rsidR="00B40F74" w:rsidRPr="00293047">
        <w:rPr>
          <w:rFonts w:hint="cs"/>
          <w:sz w:val="40"/>
          <w:szCs w:val="40"/>
          <w:rtl/>
        </w:rPr>
        <w:t xml:space="preserve"> </w:t>
      </w:r>
      <w:r w:rsidR="003A4007" w:rsidRPr="00293047">
        <w:rPr>
          <w:rFonts w:hint="cs"/>
          <w:sz w:val="40"/>
          <w:szCs w:val="40"/>
          <w:rtl/>
        </w:rPr>
        <w:t xml:space="preserve"> </w:t>
      </w:r>
    </w:p>
    <w:p w:rsidR="000E7E87" w:rsidRPr="00293047" w:rsidRDefault="00550AAB" w:rsidP="009E6C25">
      <w:pPr>
        <w:jc w:val="both"/>
        <w:rPr>
          <w:b/>
          <w:bCs/>
          <w:sz w:val="40"/>
          <w:szCs w:val="40"/>
          <w:rtl/>
        </w:rPr>
      </w:pPr>
      <w:r w:rsidRPr="00293047">
        <w:rPr>
          <w:rFonts w:hint="cs"/>
          <w:sz w:val="40"/>
          <w:szCs w:val="40"/>
          <w:rtl/>
        </w:rPr>
        <w:lastRenderedPageBreak/>
        <w:t xml:space="preserve">     وثاني المس</w:t>
      </w:r>
      <w:r w:rsidR="000E7E87" w:rsidRPr="00293047">
        <w:rPr>
          <w:rFonts w:hint="cs"/>
          <w:sz w:val="40"/>
          <w:szCs w:val="40"/>
          <w:rtl/>
        </w:rPr>
        <w:t>ائل العقدية : توحيد الإلاهية:و</w:t>
      </w:r>
      <w:r w:rsidR="000E7E87" w:rsidRPr="00293047">
        <w:rPr>
          <w:rFonts w:ascii="Traditional Arabic" w:hAnsi="Traditional Arabic" w:cs="Traditional Arabic"/>
          <w:b/>
          <w:bCs/>
          <w:color w:val="FF0000"/>
          <w:sz w:val="40"/>
          <w:szCs w:val="40"/>
          <w:rtl/>
        </w:rPr>
        <w:t xml:space="preserve"> </w:t>
      </w:r>
      <w:r w:rsidR="000E7E87" w:rsidRPr="00293047">
        <w:rPr>
          <w:b/>
          <w:bCs/>
          <w:sz w:val="40"/>
          <w:szCs w:val="40"/>
          <w:rtl/>
        </w:rPr>
        <w:t>هو إفراد الله عز وجل بجميع أنواع العبادة الظاهرة والباطنة قولا وعملا، ونفي العبادة عن كل ما سوى الله تعالى كائنا من كان، كما قال تعالى: {وَقَضَى رَبُّكَ أَلَّا تَعْبُدُوا إِلَّا إِيَّاهُ} [الإسراء: 23] وقال تعالى: {وَاعْبُدُوا اللَّهَ وَلَا تُشْرِكُوا بِهِ شَيْئًا} [النساء: 36] وقال تعالى: {إِنَّنِي أَنَا اللَّهُ لَا إِلَهَ إِلَّا أَنَا فَاعْبُدْنِي وَأَقِمِ الصَّلَاةَ لِذِكْرِي} [طه: 14] وغير ذلك من الآيات، وهذا قد وفت به شهادة أن لا إله إلا الله</w:t>
      </w:r>
      <w:r w:rsidR="000E7E87" w:rsidRPr="00293047">
        <w:rPr>
          <w:rFonts w:hint="cs"/>
          <w:b/>
          <w:bCs/>
          <w:sz w:val="40"/>
          <w:szCs w:val="40"/>
          <w:rtl/>
        </w:rPr>
        <w:t xml:space="preserve"> (</w:t>
      </w:r>
      <w:r w:rsidR="009E6C25" w:rsidRPr="00293047">
        <w:rPr>
          <w:rFonts w:hint="cs"/>
          <w:b/>
          <w:bCs/>
          <w:sz w:val="40"/>
          <w:szCs w:val="40"/>
          <w:rtl/>
        </w:rPr>
        <w:t>7</w:t>
      </w:r>
      <w:r w:rsidR="000E7E87" w:rsidRPr="00293047">
        <w:rPr>
          <w:rFonts w:hint="cs"/>
          <w:b/>
          <w:bCs/>
          <w:sz w:val="40"/>
          <w:szCs w:val="40"/>
          <w:rtl/>
        </w:rPr>
        <w:t>)</w:t>
      </w:r>
      <w:r w:rsidR="009E6C25" w:rsidRPr="00293047">
        <w:rPr>
          <w:rFonts w:hint="cs"/>
          <w:b/>
          <w:bCs/>
          <w:sz w:val="40"/>
          <w:szCs w:val="40"/>
          <w:rtl/>
        </w:rPr>
        <w:t xml:space="preserve">. </w:t>
      </w:r>
    </w:p>
    <w:p w:rsidR="009E6C25" w:rsidRPr="00293047" w:rsidRDefault="009E6C25" w:rsidP="009E6C25">
      <w:pPr>
        <w:jc w:val="both"/>
        <w:rPr>
          <w:sz w:val="40"/>
          <w:szCs w:val="40"/>
        </w:rPr>
      </w:pPr>
      <w:r w:rsidRPr="00293047">
        <w:rPr>
          <w:rFonts w:hint="cs"/>
          <w:b/>
          <w:bCs/>
          <w:sz w:val="40"/>
          <w:szCs w:val="40"/>
          <w:rtl/>
        </w:rPr>
        <w:t xml:space="preserve">     وتأتي علاقته بالإصلاح أيضا من كون الله تعالى رتب وعده بالتمكين والإصلاح عليه , كما في الآية السابقة من سورة النور (لا يُشْرِكُونَ بي شيئا) وكما في قوله تعالى :</w:t>
      </w:r>
      <w:r w:rsidRPr="00293047">
        <w:rPr>
          <w:b/>
          <w:bCs/>
          <w:sz w:val="40"/>
          <w:szCs w:val="40"/>
          <w:rtl/>
        </w:rPr>
        <w:t xml:space="preserve"> لَّا تَعْبُدُوا إِلَّا اللَّهَ إِنَّنِي لَكُمْ مِنْهُ نَذِيرٌ وَبَشِيرٌ (2) وَأَنِ اسْتَغْفِرُوا رَبَّكُمْ ثُمَّ تُوبُوا إِلَيْهِ يُمَتِّعْكُمْ مَتَاعًا حَسَنًا إِلَى أَجَلٍ مُسَمًّى وَيُؤْتِ كُلَّ ذِي فَضْلٍ فَضْلَهُ وَإِنْ تَوَلَّوْا فَإِنِّي أَخَافُ عَلَيْكُمْ عَذَابَ يَوْمٍ كَبِيرٍ</w:t>
      </w:r>
      <w:r w:rsidRPr="00293047">
        <w:rPr>
          <w:rFonts w:hint="cs"/>
          <w:sz w:val="40"/>
          <w:szCs w:val="40"/>
          <w:rtl/>
        </w:rPr>
        <w:t xml:space="preserve">)2-3 هود. </w:t>
      </w:r>
    </w:p>
    <w:p w:rsidR="009E6C25" w:rsidRPr="00293047" w:rsidRDefault="009E6C25" w:rsidP="009E6C25">
      <w:pPr>
        <w:jc w:val="both"/>
        <w:rPr>
          <w:b/>
          <w:bCs/>
          <w:sz w:val="40"/>
          <w:szCs w:val="40"/>
          <w:rtl/>
        </w:rPr>
      </w:pPr>
      <w:r w:rsidRPr="00293047">
        <w:rPr>
          <w:rFonts w:hint="cs"/>
          <w:b/>
          <w:bCs/>
          <w:sz w:val="40"/>
          <w:szCs w:val="40"/>
          <w:rtl/>
        </w:rPr>
        <w:t xml:space="preserve">     </w:t>
      </w:r>
      <w:r w:rsidRPr="00293047">
        <w:rPr>
          <w:rFonts w:hint="cs"/>
          <w:sz w:val="40"/>
          <w:szCs w:val="40"/>
          <w:rtl/>
        </w:rPr>
        <w:t>قال في تفسير المنار</w:t>
      </w:r>
      <w:r w:rsidRPr="00293047">
        <w:rPr>
          <w:sz w:val="40"/>
          <w:szCs w:val="40"/>
        </w:rPr>
        <w:t>:</w:t>
      </w:r>
      <w:r w:rsidRPr="00293047">
        <w:rPr>
          <w:rFonts w:hint="cs"/>
          <w:sz w:val="40"/>
          <w:szCs w:val="40"/>
          <w:rtl/>
        </w:rPr>
        <w:t>(</w:t>
      </w:r>
      <w:r w:rsidRPr="00293047">
        <w:rPr>
          <w:rFonts w:ascii="Traditional Arabic" w:hAnsi="Traditional Arabic" w:cs="Traditional Arabic"/>
          <w:b/>
          <w:bCs/>
          <w:color w:val="FF0000"/>
          <w:sz w:val="40"/>
          <w:szCs w:val="40"/>
          <w:rtl/>
        </w:rPr>
        <w:t xml:space="preserve"> </w:t>
      </w:r>
      <w:r w:rsidRPr="00293047">
        <w:rPr>
          <w:b/>
          <w:bCs/>
          <w:sz w:val="40"/>
          <w:szCs w:val="40"/>
          <w:rtl/>
        </w:rPr>
        <w:t>فَالْقَاعِدَةُ الْمُقَرَّرَةُ فِي الْقُرْآنِ: أَنَّ الْإِيمَانَ الصَّحِيحَ وَدِينَ الْحَقِّ سَبَبٌ لِسَعَادَةِ الدُّنْيَا وَنِعْمَتِهَا بِالْحَقِّ وَالِاسْتِحْقَاقِ، وَأَنَّ الْكُفَّارَ قَدْ يُشَارِكُونَهُمْ فِي الْمَادِّيِّ مِنْهَا كَمَا قَالَ تَعَالَى فِيهِمْ مِنْ سُورَةِ الْأَنْعَامِ:</w:t>
      </w:r>
      <w:r w:rsidRPr="00293047">
        <w:rPr>
          <w:rFonts w:hint="cs"/>
          <w:b/>
          <w:bCs/>
          <w:sz w:val="40"/>
          <w:szCs w:val="40"/>
          <w:rtl/>
        </w:rPr>
        <w:t>(</w:t>
      </w:r>
      <w:r w:rsidRPr="00293047">
        <w:rPr>
          <w:b/>
          <w:bCs/>
          <w:sz w:val="40"/>
          <w:szCs w:val="40"/>
          <w:rtl/>
        </w:rPr>
        <w:t>فَلَمَّا نَسُوا مَا ذُكِّرُوا بِهِ فَتَحْنَا عَلَيْهِمْ أَبْوَابَ كُلِّ شَيْءٍ</w:t>
      </w:r>
      <w:r w:rsidRPr="00293047">
        <w:rPr>
          <w:rFonts w:hint="cs"/>
          <w:b/>
          <w:bCs/>
          <w:sz w:val="40"/>
          <w:szCs w:val="40"/>
          <w:rtl/>
        </w:rPr>
        <w:t xml:space="preserve">) </w:t>
      </w:r>
      <w:r w:rsidRPr="00293047">
        <w:rPr>
          <w:b/>
          <w:bCs/>
          <w:sz w:val="40"/>
          <w:szCs w:val="40"/>
          <w:rtl/>
        </w:rPr>
        <w:t>فَذَلِكَ الْفَتْحُ ابْتِلَاءٌ وَاخْتِبَارٌ لِحَالِهِمْ، كَانَ أَثَرُهُ فِيهِمْ فَرَحَ الْبَطَرِ وَالْأَشَرِ بَدَلًا مِنَ الشُّكْرِ، وَتَرَتَّبَ عَلَيْهِ الْعِقَابُ الْإِلَهِيُّ فَكَانَ نِقْمَةً لَا نِعْمَةً، وَفِتْنَةً لَا بَرَكَةً</w:t>
      </w:r>
      <w:r w:rsidRPr="00293047">
        <w:rPr>
          <w:rFonts w:hint="cs"/>
          <w:sz w:val="40"/>
          <w:szCs w:val="40"/>
          <w:rtl/>
        </w:rPr>
        <w:t>)(8).</w:t>
      </w:r>
    </w:p>
    <w:p w:rsidR="00F447DD" w:rsidRPr="00293047" w:rsidRDefault="00F447DD" w:rsidP="003630B2">
      <w:pPr>
        <w:jc w:val="both"/>
        <w:rPr>
          <w:b/>
          <w:bCs/>
          <w:sz w:val="40"/>
          <w:szCs w:val="40"/>
          <w:rtl/>
        </w:rPr>
      </w:pPr>
      <w:r w:rsidRPr="00293047">
        <w:rPr>
          <w:rFonts w:hint="cs"/>
          <w:b/>
          <w:bCs/>
          <w:sz w:val="40"/>
          <w:szCs w:val="40"/>
          <w:rtl/>
        </w:rPr>
        <w:t xml:space="preserve">    وثالث المسائل الاعتقادية : </w:t>
      </w:r>
      <w:r w:rsidR="003630B2" w:rsidRPr="00293047">
        <w:rPr>
          <w:rFonts w:hint="cs"/>
          <w:b/>
          <w:bCs/>
          <w:sz w:val="40"/>
          <w:szCs w:val="40"/>
          <w:rtl/>
        </w:rPr>
        <w:t>توحيد الربوبية,و</w:t>
      </w:r>
      <w:r w:rsidR="003630B2" w:rsidRPr="00293047">
        <w:rPr>
          <w:b/>
          <w:bCs/>
          <w:sz w:val="40"/>
          <w:szCs w:val="40"/>
          <w:rtl/>
        </w:rPr>
        <w:t>هو الإقرار الجازم بأن الله تعالى رب كل شيء ومليكه وخالقه ومدبره والمتصرف فيه</w:t>
      </w:r>
      <w:r w:rsidR="003630B2" w:rsidRPr="00293047">
        <w:rPr>
          <w:rFonts w:hint="cs"/>
          <w:b/>
          <w:bCs/>
          <w:sz w:val="40"/>
          <w:szCs w:val="40"/>
          <w:rtl/>
        </w:rPr>
        <w:t xml:space="preserve"> (9)</w:t>
      </w:r>
      <w:r w:rsidR="00B570F1" w:rsidRPr="00293047">
        <w:rPr>
          <w:rFonts w:hint="cs"/>
          <w:b/>
          <w:bCs/>
          <w:sz w:val="40"/>
          <w:szCs w:val="40"/>
          <w:rtl/>
        </w:rPr>
        <w:t xml:space="preserve"> وهذا النوع من التوحيد من أعظم ما يكون أثراً على الإنسان لأن من يؤمن بوحدانية الله تعالى في تصرفه </w:t>
      </w:r>
      <w:r w:rsidR="00B570F1" w:rsidRPr="00293047">
        <w:rPr>
          <w:rFonts w:hint="cs"/>
          <w:b/>
          <w:bCs/>
          <w:sz w:val="40"/>
          <w:szCs w:val="40"/>
          <w:rtl/>
        </w:rPr>
        <w:lastRenderedPageBreak/>
        <w:t xml:space="preserve">وتدبيره لهذا الكون لم يعبد الله تعالى إلا بما شرع , ولم يبتغ الإصلاح في الأرض إلا بما يوافق شريعة الله تعالى من فعل ما أمر به واجتناب ما نهى , ومن كان هذا نهجه فهو أبعد ما يكون عن الإفساد في الأرض , لأن من لا تُسَيِّرُه هذه الحقيقة سواءً أكان فرداً أم أمة , فإنه بلاشك سوف يتيه في البحث عن الصواب في مناهج الإصلاح , فإن اختار منها ما يبعد عن مُراد الله في خلقه فإنه بلاشك واقع في الإفساد في الأرض شاء أم أبى , وهذا يُفسر </w:t>
      </w:r>
      <w:r w:rsidR="008D0E89" w:rsidRPr="00293047">
        <w:rPr>
          <w:rFonts w:hint="cs"/>
          <w:b/>
          <w:bCs/>
          <w:sz w:val="40"/>
          <w:szCs w:val="40"/>
          <w:rtl/>
        </w:rPr>
        <w:t xml:space="preserve">ما تنغمس فيه البشرية من مظاهر الفساد والإفساد بالرغم مما هي عليه من التمدن , الأمر الذي يُجَلِّي للناس التمايز الكبير بين الإصلاح والمدنية . </w:t>
      </w:r>
    </w:p>
    <w:p w:rsidR="008D0E89" w:rsidRPr="00293047" w:rsidRDefault="008D0E89" w:rsidP="00CA1F84">
      <w:pPr>
        <w:jc w:val="both"/>
        <w:rPr>
          <w:b/>
          <w:bCs/>
          <w:sz w:val="40"/>
          <w:szCs w:val="40"/>
          <w:rtl/>
        </w:rPr>
      </w:pPr>
      <w:r w:rsidRPr="00293047">
        <w:rPr>
          <w:rFonts w:hint="cs"/>
          <w:b/>
          <w:bCs/>
          <w:sz w:val="40"/>
          <w:szCs w:val="40"/>
          <w:rtl/>
        </w:rPr>
        <w:t xml:space="preserve">     فقد نعمت أمم كثيرة بالمدنية على مدى التاريخ لكن حظها من الإصلاح كان قليلاً وذلك لبغيها عن المنهج الحق و</w:t>
      </w:r>
      <w:r w:rsidR="00CA1F84">
        <w:rPr>
          <w:rFonts w:hint="cs"/>
          <w:b/>
          <w:bCs/>
          <w:sz w:val="40"/>
          <w:szCs w:val="40"/>
          <w:rtl/>
        </w:rPr>
        <w:t>غ</w:t>
      </w:r>
      <w:r w:rsidRPr="00293047">
        <w:rPr>
          <w:rFonts w:hint="cs"/>
          <w:b/>
          <w:bCs/>
          <w:sz w:val="40"/>
          <w:szCs w:val="40"/>
          <w:rtl/>
        </w:rPr>
        <w:t xml:space="preserve">ياب أثر توحيد الربوبية في أعمالها . </w:t>
      </w:r>
    </w:p>
    <w:p w:rsidR="004E65D9" w:rsidRPr="00293047" w:rsidRDefault="004E65D9" w:rsidP="000F3110">
      <w:pPr>
        <w:jc w:val="both"/>
        <w:rPr>
          <w:b/>
          <w:bCs/>
          <w:sz w:val="40"/>
          <w:szCs w:val="40"/>
          <w:rtl/>
        </w:rPr>
      </w:pPr>
      <w:r w:rsidRPr="00293047">
        <w:rPr>
          <w:rFonts w:hint="cs"/>
          <w:b/>
          <w:bCs/>
          <w:sz w:val="40"/>
          <w:szCs w:val="40"/>
          <w:rtl/>
        </w:rPr>
        <w:t xml:space="preserve">     فالمدنية التي كان يعيشها الثموديون لم تكن إصلاحاً كما نص على ذلك القرآن الكريم : (</w:t>
      </w:r>
      <w:r w:rsidR="000F3110" w:rsidRPr="00293047">
        <w:rPr>
          <w:b/>
          <w:bCs/>
          <w:sz w:val="40"/>
          <w:szCs w:val="40"/>
          <w:rtl/>
        </w:rPr>
        <w:t>كَذَّبَتْ ثَمُودُ الْمُرْسَلِينَ</w:t>
      </w:r>
      <w:r w:rsidR="000F3110" w:rsidRPr="00293047">
        <w:rPr>
          <w:rFonts w:hint="cs"/>
          <w:b/>
          <w:bCs/>
          <w:sz w:val="40"/>
          <w:szCs w:val="40"/>
          <w:rtl/>
        </w:rPr>
        <w:t>(141)</w:t>
      </w:r>
      <w:r w:rsidR="000F3110" w:rsidRPr="00293047">
        <w:rPr>
          <w:b/>
          <w:bCs/>
          <w:sz w:val="40"/>
          <w:szCs w:val="40"/>
          <w:rtl/>
        </w:rPr>
        <w:t xml:space="preserve"> إِذْ قَالَ لَهُمْ أَخُوهُمْ صَالِحٌ أَلَا تَتَّقُونَ (142) إِنِّي لَكُمْ رَسُولٌ أَمِينٌ (143) فَاتَّقُوا اللَّهَ وَأَطِيعُونِ (144) وَمَا أَسْأَلُكُمْ عَلَيْهِ مِنْ أَجْرٍ إِنْ أَجْرِيَ إِلَّا عَلَى رَبِّ الْعَالَمِينَ (145) أَتُتْرَكُونَ فِي مَا هَاهُنَا آمِنِينَ (146) فِي جَنَّاتٍ وَعُيُونٍ (147) وَزُرُوعٍ وَنَخْلٍ طَلْعُهَا هَضِيمٌ (148) وَتَنْحِتُونَ مِنَ الْجِبَالِ بُيُوتًا فَارِهِينَ (149) فَاتَّقُوا اللَّهَ وَأَطِيعُونِ (150) وَلَا تُطِيعُوا أَمْرَ الْمُسْرِفِينَ (151) الَّذِينَ يُفْسِدُونَ فِي الْأَرْضِ وَلَا يُصْلِحُونَ</w:t>
      </w:r>
      <w:r w:rsidR="000F3110" w:rsidRPr="00293047">
        <w:rPr>
          <w:rFonts w:hint="cs"/>
          <w:b/>
          <w:bCs/>
          <w:sz w:val="40"/>
          <w:szCs w:val="40"/>
          <w:rtl/>
        </w:rPr>
        <w:t>(152</w:t>
      </w:r>
      <w:r w:rsidRPr="00293047">
        <w:rPr>
          <w:rFonts w:hint="cs"/>
          <w:b/>
          <w:bCs/>
          <w:sz w:val="40"/>
          <w:szCs w:val="40"/>
          <w:rtl/>
        </w:rPr>
        <w:t>)</w:t>
      </w:r>
      <w:r w:rsidR="000F3110" w:rsidRPr="00293047">
        <w:rPr>
          <w:rFonts w:hint="cs"/>
          <w:b/>
          <w:bCs/>
          <w:sz w:val="40"/>
          <w:szCs w:val="40"/>
          <w:rtl/>
        </w:rPr>
        <w:t xml:space="preserve">)سورة الشعراء. </w:t>
      </w:r>
    </w:p>
    <w:p w:rsidR="00A70DE9" w:rsidRPr="00293047" w:rsidRDefault="008168E7" w:rsidP="00A70DE9">
      <w:pPr>
        <w:jc w:val="both"/>
        <w:rPr>
          <w:b/>
          <w:bCs/>
          <w:sz w:val="40"/>
          <w:szCs w:val="40"/>
          <w:rtl/>
        </w:rPr>
      </w:pPr>
      <w:r w:rsidRPr="00293047">
        <w:rPr>
          <w:rFonts w:hint="cs"/>
          <w:b/>
          <w:bCs/>
          <w:sz w:val="40"/>
          <w:szCs w:val="40"/>
          <w:rtl/>
        </w:rPr>
        <w:t xml:space="preserve">     ورابع المسائل الاعتق</w:t>
      </w:r>
      <w:r w:rsidR="00CC6E06" w:rsidRPr="00293047">
        <w:rPr>
          <w:rFonts w:hint="cs"/>
          <w:b/>
          <w:bCs/>
          <w:sz w:val="40"/>
          <w:szCs w:val="40"/>
          <w:rtl/>
        </w:rPr>
        <w:t xml:space="preserve">ادية , الإيمان بالقضاء والقدر , فالسلف على أن العبد فاعلٌ حقيقة وله مشيئةٌ وقدرة وإرادة, وبذلك كلفه الله تعالى بالعمل , وجزاه عليه إن خيراً فخير وإن شراً فشر </w:t>
      </w:r>
      <w:r w:rsidR="00A70DE9" w:rsidRPr="00293047">
        <w:rPr>
          <w:rFonts w:hint="cs"/>
          <w:b/>
          <w:bCs/>
          <w:sz w:val="40"/>
          <w:szCs w:val="40"/>
          <w:rtl/>
        </w:rPr>
        <w:t>(</w:t>
      </w:r>
      <w:r w:rsidR="00A70DE9" w:rsidRPr="00293047">
        <w:rPr>
          <w:b/>
          <w:bCs/>
          <w:sz w:val="40"/>
          <w:szCs w:val="40"/>
          <w:rtl/>
        </w:rPr>
        <w:t xml:space="preserve">وَقُلِ </w:t>
      </w:r>
      <w:r w:rsidR="00A70DE9" w:rsidRPr="00293047">
        <w:rPr>
          <w:b/>
          <w:bCs/>
          <w:sz w:val="40"/>
          <w:szCs w:val="40"/>
          <w:rtl/>
        </w:rPr>
        <w:lastRenderedPageBreak/>
        <w:t>اعْمَلُوا فَسَيَرَى اللَّهُ عَمَلَكُمْ وَرَسُولُهُ وَالْمُؤْمِنُونَ وَسَتُرَدُّونَ إِلَى عَالِمِ الْغَيْبِ وَالشَّهَادَةِ فَيُنَبِّئُكُمْ بِمَا كُنْتُمْ تَعْمَلُونَ</w:t>
      </w:r>
      <w:r w:rsidR="00A70DE9" w:rsidRPr="00293047">
        <w:rPr>
          <w:rFonts w:hint="cs"/>
          <w:b/>
          <w:bCs/>
          <w:sz w:val="40"/>
          <w:szCs w:val="40"/>
          <w:rtl/>
        </w:rPr>
        <w:t>)</w:t>
      </w:r>
      <w:r w:rsidR="00A70DE9" w:rsidRPr="00293047">
        <w:rPr>
          <w:b/>
          <w:bCs/>
          <w:sz w:val="40"/>
          <w:szCs w:val="40"/>
          <w:rtl/>
        </w:rPr>
        <w:t xml:space="preserve"> </w:t>
      </w:r>
      <w:r w:rsidR="00A70DE9" w:rsidRPr="00293047">
        <w:rPr>
          <w:rFonts w:hint="cs"/>
          <w:b/>
          <w:bCs/>
          <w:sz w:val="40"/>
          <w:szCs w:val="40"/>
          <w:rtl/>
        </w:rPr>
        <w:t>التوبة</w:t>
      </w:r>
      <w:r w:rsidR="00A70DE9" w:rsidRPr="00293047">
        <w:rPr>
          <w:b/>
          <w:bCs/>
          <w:sz w:val="40"/>
          <w:szCs w:val="40"/>
          <w:rtl/>
        </w:rPr>
        <w:t>105</w:t>
      </w:r>
      <w:r w:rsidR="00CC6E06" w:rsidRPr="00293047">
        <w:rPr>
          <w:rFonts w:hint="cs"/>
          <w:b/>
          <w:bCs/>
          <w:sz w:val="40"/>
          <w:szCs w:val="40"/>
          <w:rtl/>
        </w:rPr>
        <w:t>,</w:t>
      </w:r>
      <w:r w:rsidR="00A70DE9" w:rsidRPr="00293047">
        <w:rPr>
          <w:rFonts w:ascii="Traditional Arabic" w:hAnsi="Traditional Arabic" w:cs="Traditional Arabic"/>
          <w:b/>
          <w:bCs/>
          <w:color w:val="000000"/>
          <w:sz w:val="40"/>
          <w:szCs w:val="40"/>
          <w:rtl/>
        </w:rPr>
        <w:t xml:space="preserve"> </w:t>
      </w:r>
      <w:r w:rsidR="00A70DE9" w:rsidRPr="00293047">
        <w:rPr>
          <w:rFonts w:hint="cs"/>
          <w:b/>
          <w:bCs/>
          <w:sz w:val="40"/>
          <w:szCs w:val="40"/>
          <w:rtl/>
        </w:rPr>
        <w:t>(</w:t>
      </w:r>
      <w:r w:rsidR="00A70DE9" w:rsidRPr="00293047">
        <w:rPr>
          <w:b/>
          <w:bCs/>
          <w:sz w:val="40"/>
          <w:szCs w:val="40"/>
          <w:rtl/>
        </w:rPr>
        <w:t xml:space="preserve">فَمَنْ يَعْمَلْ مِثْقَالَ ذَرَّةٍ خَيْرًا يَرَهُ </w:t>
      </w:r>
      <w:r w:rsidR="00A70DE9" w:rsidRPr="00293047">
        <w:rPr>
          <w:rFonts w:hint="cs"/>
          <w:b/>
          <w:bCs/>
          <w:sz w:val="40"/>
          <w:szCs w:val="40"/>
          <w:rtl/>
        </w:rPr>
        <w:t xml:space="preserve"> </w:t>
      </w:r>
      <w:r w:rsidR="00A70DE9" w:rsidRPr="00293047">
        <w:rPr>
          <w:b/>
          <w:bCs/>
          <w:sz w:val="40"/>
          <w:szCs w:val="40"/>
          <w:rtl/>
        </w:rPr>
        <w:t>وَمَنْ يَعْمَلْ مِثْقَالَ ذَرَّةٍ شَرًّا يَرَهُ</w:t>
      </w:r>
      <w:r w:rsidR="00A70DE9" w:rsidRPr="00293047">
        <w:rPr>
          <w:rFonts w:hint="cs"/>
          <w:b/>
          <w:bCs/>
          <w:sz w:val="40"/>
          <w:szCs w:val="40"/>
          <w:rtl/>
        </w:rPr>
        <w:t>)الزلزلة7-8.</w:t>
      </w:r>
    </w:p>
    <w:p w:rsidR="00250BF4" w:rsidRPr="00293047" w:rsidRDefault="00A70DE9" w:rsidP="00250BF4">
      <w:pPr>
        <w:jc w:val="both"/>
        <w:rPr>
          <w:b/>
          <w:bCs/>
          <w:sz w:val="40"/>
          <w:szCs w:val="40"/>
          <w:rtl/>
        </w:rPr>
      </w:pPr>
      <w:r w:rsidRPr="00293047">
        <w:rPr>
          <w:rFonts w:hint="cs"/>
          <w:b/>
          <w:bCs/>
          <w:sz w:val="40"/>
          <w:szCs w:val="40"/>
          <w:rtl/>
        </w:rPr>
        <w:t xml:space="preserve">     </w:t>
      </w:r>
      <w:r w:rsidR="00CC6E06" w:rsidRPr="00293047">
        <w:rPr>
          <w:rFonts w:hint="cs"/>
          <w:b/>
          <w:bCs/>
          <w:sz w:val="40"/>
          <w:szCs w:val="40"/>
          <w:rtl/>
        </w:rPr>
        <w:t xml:space="preserve"> وكل ما يفعله العبدُ وما يشاؤه وما يقدر عليه , لا يخرج عن مشيئة الله تعالى وقدرته وإرادته</w:t>
      </w:r>
      <w:r w:rsidR="00250BF4" w:rsidRPr="00293047">
        <w:rPr>
          <w:rFonts w:hint="cs"/>
          <w:b/>
          <w:bCs/>
          <w:sz w:val="40"/>
          <w:szCs w:val="40"/>
          <w:rtl/>
        </w:rPr>
        <w:t>(</w:t>
      </w:r>
      <w:r w:rsidR="00250BF4" w:rsidRPr="00293047">
        <w:rPr>
          <w:b/>
          <w:bCs/>
          <w:sz w:val="40"/>
          <w:szCs w:val="40"/>
          <w:rtl/>
        </w:rPr>
        <w:t>وَمَا تَشَاءُونَ إِلَّا أَنْ يَشَاءَ اللَّهُ إِنَّ اللَّهَ كَانَ عَلِيمًا حَكِيمًا  يُدْخِلُ مَنْ يَشَاءُ فِي رَحْمَتِهِ وَالظَّالِمِينَ أَعَدَّ لَهُمْ عَذَابًا أَلِيمًا)</w:t>
      </w:r>
      <w:r w:rsidR="00250BF4" w:rsidRPr="00293047">
        <w:rPr>
          <w:rFonts w:hint="cs"/>
          <w:b/>
          <w:bCs/>
          <w:sz w:val="40"/>
          <w:szCs w:val="40"/>
          <w:rtl/>
        </w:rPr>
        <w:t>30-31الإنسان.</w:t>
      </w:r>
    </w:p>
    <w:p w:rsidR="001D54B6" w:rsidRPr="00293047" w:rsidRDefault="00250BF4" w:rsidP="00250BF4">
      <w:pPr>
        <w:jc w:val="both"/>
        <w:rPr>
          <w:b/>
          <w:bCs/>
          <w:sz w:val="40"/>
          <w:szCs w:val="40"/>
          <w:rtl/>
        </w:rPr>
      </w:pPr>
      <w:r w:rsidRPr="00293047">
        <w:rPr>
          <w:rFonts w:hint="cs"/>
          <w:b/>
          <w:bCs/>
          <w:sz w:val="40"/>
          <w:szCs w:val="40"/>
          <w:rtl/>
        </w:rPr>
        <w:t xml:space="preserve">     </w:t>
      </w:r>
      <w:r w:rsidR="00CC6E06" w:rsidRPr="00293047">
        <w:rPr>
          <w:rFonts w:hint="cs"/>
          <w:b/>
          <w:bCs/>
          <w:sz w:val="40"/>
          <w:szCs w:val="40"/>
          <w:rtl/>
        </w:rPr>
        <w:t>وكلُ ذلك مما تضمنه علم</w:t>
      </w:r>
      <w:r w:rsidRPr="00293047">
        <w:rPr>
          <w:rFonts w:hint="cs"/>
          <w:b/>
          <w:bCs/>
          <w:sz w:val="40"/>
          <w:szCs w:val="40"/>
          <w:rtl/>
        </w:rPr>
        <w:t>ُه سبحانه وتعالى,</w:t>
      </w:r>
      <w:r w:rsidR="00CC6E06" w:rsidRPr="00293047">
        <w:rPr>
          <w:rFonts w:hint="cs"/>
          <w:b/>
          <w:bCs/>
          <w:sz w:val="40"/>
          <w:szCs w:val="40"/>
          <w:rtl/>
        </w:rPr>
        <w:t>ع</w:t>
      </w:r>
      <w:r w:rsidRPr="00293047">
        <w:rPr>
          <w:rFonts w:hint="cs"/>
          <w:b/>
          <w:bCs/>
          <w:sz w:val="40"/>
          <w:szCs w:val="40"/>
          <w:rtl/>
        </w:rPr>
        <w:t>َ</w:t>
      </w:r>
      <w:r w:rsidR="00CC6E06" w:rsidRPr="00293047">
        <w:rPr>
          <w:rFonts w:hint="cs"/>
          <w:b/>
          <w:bCs/>
          <w:sz w:val="40"/>
          <w:szCs w:val="40"/>
          <w:rtl/>
        </w:rPr>
        <w:t>ل</w:t>
      </w:r>
      <w:r w:rsidRPr="00293047">
        <w:rPr>
          <w:rFonts w:hint="cs"/>
          <w:b/>
          <w:bCs/>
          <w:sz w:val="40"/>
          <w:szCs w:val="40"/>
          <w:rtl/>
        </w:rPr>
        <w:t>ِ</w:t>
      </w:r>
      <w:r w:rsidR="00CC6E06" w:rsidRPr="00293047">
        <w:rPr>
          <w:rFonts w:hint="cs"/>
          <w:b/>
          <w:bCs/>
          <w:sz w:val="40"/>
          <w:szCs w:val="40"/>
          <w:rtl/>
        </w:rPr>
        <w:t>م</w:t>
      </w:r>
      <w:r w:rsidRPr="00293047">
        <w:rPr>
          <w:rFonts w:hint="cs"/>
          <w:b/>
          <w:bCs/>
          <w:sz w:val="40"/>
          <w:szCs w:val="40"/>
          <w:rtl/>
        </w:rPr>
        <w:t>َ</w:t>
      </w:r>
      <w:r w:rsidR="00CC6E06" w:rsidRPr="00293047">
        <w:rPr>
          <w:rFonts w:hint="cs"/>
          <w:b/>
          <w:bCs/>
          <w:sz w:val="40"/>
          <w:szCs w:val="40"/>
          <w:rtl/>
        </w:rPr>
        <w:t>ه</w:t>
      </w:r>
      <w:r w:rsidRPr="00293047">
        <w:rPr>
          <w:rFonts w:hint="cs"/>
          <w:b/>
          <w:bCs/>
          <w:sz w:val="40"/>
          <w:szCs w:val="40"/>
          <w:rtl/>
        </w:rPr>
        <w:t>ُ</w:t>
      </w:r>
      <w:r w:rsidR="00CC6E06" w:rsidRPr="00293047">
        <w:rPr>
          <w:rFonts w:hint="cs"/>
          <w:b/>
          <w:bCs/>
          <w:sz w:val="40"/>
          <w:szCs w:val="40"/>
          <w:rtl/>
        </w:rPr>
        <w:t xml:space="preserve"> وكتبه</w:t>
      </w:r>
      <w:r w:rsidRPr="00293047">
        <w:rPr>
          <w:rFonts w:hint="cs"/>
          <w:b/>
          <w:bCs/>
          <w:sz w:val="40"/>
          <w:szCs w:val="40"/>
          <w:rtl/>
        </w:rPr>
        <w:t>:(</w:t>
      </w:r>
      <w:r w:rsidRPr="00293047">
        <w:rPr>
          <w:rFonts w:ascii="Traditional Arabic" w:hAnsi="Traditional Arabic" w:cs="Traditional Arabic"/>
          <w:b/>
          <w:bCs/>
          <w:color w:val="000000"/>
          <w:sz w:val="40"/>
          <w:szCs w:val="40"/>
          <w:rtl/>
        </w:rPr>
        <w:t xml:space="preserve"> </w:t>
      </w:r>
      <w:r w:rsidRPr="00293047">
        <w:rPr>
          <w:b/>
          <w:bCs/>
          <w:sz w:val="40"/>
          <w:szCs w:val="40"/>
          <w:rtl/>
        </w:rPr>
        <w:t>ادْعُ إِلَى سَبِيلِ رَبِّكَ بِالْحِكْمَةِ وَالْمَوْعِظَةِ الْحَسَنَةِ وَجَادِلْهُمْ بِالَّتِي هِيَ أَحْسَنُ إِنَّ رَبَّكَ هُوَ أَعْلَمُ بِمَنْ ضَلَّ عَنْ سَبِيلِهِ وَهُوَ أَعْلَمُ بِالْمُهْتَدِينَ</w:t>
      </w:r>
      <w:r w:rsidRPr="00293047">
        <w:rPr>
          <w:rFonts w:hint="cs"/>
          <w:b/>
          <w:bCs/>
          <w:sz w:val="40"/>
          <w:szCs w:val="40"/>
          <w:rtl/>
        </w:rPr>
        <w:t>)النحل</w:t>
      </w:r>
      <w:r w:rsidR="00CC6E06" w:rsidRPr="00293047">
        <w:rPr>
          <w:rFonts w:hint="cs"/>
          <w:b/>
          <w:bCs/>
          <w:sz w:val="40"/>
          <w:szCs w:val="40"/>
          <w:rtl/>
        </w:rPr>
        <w:t xml:space="preserve"> </w:t>
      </w:r>
      <w:r w:rsidRPr="00293047">
        <w:rPr>
          <w:b/>
          <w:bCs/>
          <w:sz w:val="40"/>
          <w:szCs w:val="40"/>
          <w:rtl/>
        </w:rPr>
        <w:t>12</w:t>
      </w:r>
      <w:r w:rsidRPr="00293047">
        <w:rPr>
          <w:rFonts w:hint="cs"/>
          <w:b/>
          <w:bCs/>
          <w:sz w:val="40"/>
          <w:szCs w:val="40"/>
          <w:rtl/>
        </w:rPr>
        <w:t>5</w:t>
      </w:r>
      <w:r w:rsidR="001D54B6" w:rsidRPr="00293047">
        <w:rPr>
          <w:rFonts w:hint="cs"/>
          <w:b/>
          <w:bCs/>
          <w:sz w:val="40"/>
          <w:szCs w:val="40"/>
          <w:rtl/>
        </w:rPr>
        <w:t>.</w:t>
      </w:r>
    </w:p>
    <w:p w:rsidR="00131A39" w:rsidRPr="00293047" w:rsidRDefault="001D54B6" w:rsidP="00250BF4">
      <w:pPr>
        <w:jc w:val="both"/>
        <w:rPr>
          <w:b/>
          <w:bCs/>
          <w:sz w:val="40"/>
          <w:szCs w:val="40"/>
          <w:rtl/>
        </w:rPr>
      </w:pPr>
      <w:r w:rsidRPr="00293047">
        <w:rPr>
          <w:rFonts w:hint="cs"/>
          <w:b/>
          <w:bCs/>
          <w:sz w:val="40"/>
          <w:szCs w:val="40"/>
          <w:rtl/>
        </w:rPr>
        <w:t xml:space="preserve">    </w:t>
      </w:r>
      <w:r w:rsidR="00CC6E06" w:rsidRPr="00293047">
        <w:rPr>
          <w:rFonts w:hint="cs"/>
          <w:b/>
          <w:bCs/>
          <w:sz w:val="40"/>
          <w:szCs w:val="40"/>
          <w:rtl/>
        </w:rPr>
        <w:t xml:space="preserve"> فكل ما يعمله العبد في حياته هو مما أمكنه الله عز وجل من فعله بخلق القدرة على الفعل والاختيار فيه , وهو مما علمه سبحانه وقدَّره , فالتقدير لا يعني الجبر</w:t>
      </w:r>
      <w:r w:rsidRPr="00293047">
        <w:rPr>
          <w:rFonts w:hint="cs"/>
          <w:b/>
          <w:bCs/>
          <w:sz w:val="40"/>
          <w:szCs w:val="40"/>
          <w:rtl/>
        </w:rPr>
        <w:t xml:space="preserve"> , وإنما هو مقتضى العلم , وكل ذلك شهدت له </w:t>
      </w:r>
      <w:r w:rsidR="00CC6E06" w:rsidRPr="00293047">
        <w:rPr>
          <w:rFonts w:hint="cs"/>
          <w:b/>
          <w:bCs/>
          <w:sz w:val="40"/>
          <w:szCs w:val="40"/>
          <w:rtl/>
        </w:rPr>
        <w:t>آيات القرآن الكريم</w:t>
      </w:r>
      <w:r w:rsidRPr="00293047">
        <w:rPr>
          <w:rFonts w:hint="cs"/>
          <w:b/>
          <w:bCs/>
          <w:sz w:val="40"/>
          <w:szCs w:val="40"/>
          <w:rtl/>
        </w:rPr>
        <w:t xml:space="preserve"> والأحاديث الصحيحة الصريحة.(10)</w:t>
      </w:r>
      <w:r w:rsidR="00CC6E06" w:rsidRPr="00293047">
        <w:rPr>
          <w:rFonts w:hint="cs"/>
          <w:b/>
          <w:bCs/>
          <w:sz w:val="40"/>
          <w:szCs w:val="40"/>
          <w:rtl/>
        </w:rPr>
        <w:t xml:space="preserve"> </w:t>
      </w:r>
      <w:r w:rsidR="00131A39" w:rsidRPr="00293047">
        <w:rPr>
          <w:rFonts w:hint="cs"/>
          <w:b/>
          <w:bCs/>
          <w:sz w:val="40"/>
          <w:szCs w:val="40"/>
          <w:rtl/>
        </w:rPr>
        <w:t xml:space="preserve">. </w:t>
      </w:r>
    </w:p>
    <w:p w:rsidR="00131A39" w:rsidRPr="00293047" w:rsidRDefault="00131A39" w:rsidP="00250BF4">
      <w:pPr>
        <w:jc w:val="both"/>
        <w:rPr>
          <w:b/>
          <w:bCs/>
          <w:sz w:val="40"/>
          <w:szCs w:val="40"/>
          <w:rtl/>
        </w:rPr>
      </w:pPr>
      <w:r w:rsidRPr="00293047">
        <w:rPr>
          <w:rFonts w:hint="cs"/>
          <w:b/>
          <w:bCs/>
          <w:sz w:val="40"/>
          <w:szCs w:val="40"/>
          <w:rtl/>
        </w:rPr>
        <w:t xml:space="preserve">     وخلق الله سبحانه وتعالى سنناً كونية , يجب مراعاتها في مشاريع الإنسان للإصلاح , ومنها : </w:t>
      </w:r>
    </w:p>
    <w:p w:rsidR="00131A39" w:rsidRPr="00293047" w:rsidRDefault="00131A39" w:rsidP="00DE518B">
      <w:pPr>
        <w:pStyle w:val="a5"/>
        <w:numPr>
          <w:ilvl w:val="0"/>
          <w:numId w:val="1"/>
        </w:numPr>
        <w:jc w:val="both"/>
        <w:rPr>
          <w:b/>
          <w:bCs/>
          <w:sz w:val="40"/>
          <w:szCs w:val="40"/>
        </w:rPr>
      </w:pPr>
      <w:r w:rsidRPr="00293047">
        <w:rPr>
          <w:rFonts w:hint="cs"/>
          <w:b/>
          <w:bCs/>
          <w:sz w:val="40"/>
          <w:szCs w:val="40"/>
          <w:rtl/>
        </w:rPr>
        <w:t>أثر أعم</w:t>
      </w:r>
      <w:r w:rsidR="00CA1F84">
        <w:rPr>
          <w:rFonts w:hint="cs"/>
          <w:b/>
          <w:bCs/>
          <w:sz w:val="40"/>
          <w:szCs w:val="40"/>
          <w:rtl/>
        </w:rPr>
        <w:t>ا</w:t>
      </w:r>
      <w:r w:rsidRPr="00293047">
        <w:rPr>
          <w:rFonts w:hint="cs"/>
          <w:b/>
          <w:bCs/>
          <w:sz w:val="40"/>
          <w:szCs w:val="40"/>
          <w:rtl/>
        </w:rPr>
        <w:t xml:space="preserve">ل البشر في ما يصيبهم أفراداً وجماعات من مصائب وكوارث </w:t>
      </w:r>
      <w:r w:rsidR="00DE518B" w:rsidRPr="00293047">
        <w:rPr>
          <w:rFonts w:hint="cs"/>
          <w:b/>
          <w:bCs/>
          <w:sz w:val="40"/>
          <w:szCs w:val="40"/>
          <w:rtl/>
        </w:rPr>
        <w:t>وخسائر</w:t>
      </w:r>
      <w:r w:rsidRPr="00293047">
        <w:rPr>
          <w:rFonts w:hint="cs"/>
          <w:b/>
          <w:bCs/>
          <w:sz w:val="40"/>
          <w:szCs w:val="40"/>
          <w:rtl/>
        </w:rPr>
        <w:t>: (</w:t>
      </w:r>
      <w:r w:rsidRPr="00293047">
        <w:rPr>
          <w:b/>
          <w:bCs/>
          <w:sz w:val="40"/>
          <w:szCs w:val="40"/>
          <w:rtl/>
        </w:rPr>
        <w:t>وَمَا أَصَابَكُمْ مِنْ مُصِيبَةٍ فَبِمَا كَسَبَتْ أَيْدِيكُمْ وَيَعْفُو عَنْ كَثِيرٍ</w:t>
      </w:r>
      <w:r w:rsidR="00DE518B" w:rsidRPr="00293047">
        <w:rPr>
          <w:rFonts w:hint="cs"/>
          <w:b/>
          <w:bCs/>
          <w:sz w:val="40"/>
          <w:szCs w:val="40"/>
          <w:rtl/>
        </w:rPr>
        <w:t>)الشورى30, (</w:t>
      </w:r>
      <w:r w:rsidR="00DE518B" w:rsidRPr="00293047">
        <w:rPr>
          <w:b/>
          <w:bCs/>
          <w:sz w:val="40"/>
          <w:szCs w:val="40"/>
          <w:rtl/>
        </w:rPr>
        <w:t>أَوَلَمَّا أَصَابَتْكُمْ مُصِيبَةٌ قَدْ أَصَبْتُمْ مِثْلَيْهَا قُلْتُمْ أَنَّى هَذَا قُلْ هُوَ مِنْ عِنْدِ أَنْفُسِكُمْ إِنَّ اللَّهَ عَلَى كُلِّ شَيْءٍ قَدِيرٌ</w:t>
      </w:r>
      <w:r w:rsidR="00DE518B" w:rsidRPr="00293047">
        <w:rPr>
          <w:rFonts w:hint="cs"/>
          <w:b/>
          <w:bCs/>
          <w:sz w:val="40"/>
          <w:szCs w:val="40"/>
          <w:rtl/>
        </w:rPr>
        <w:t>)آل عمران165.</w:t>
      </w:r>
    </w:p>
    <w:p w:rsidR="007C3687" w:rsidRPr="00293047" w:rsidRDefault="007C3687" w:rsidP="00563FDF">
      <w:pPr>
        <w:pStyle w:val="a5"/>
        <w:numPr>
          <w:ilvl w:val="0"/>
          <w:numId w:val="1"/>
        </w:numPr>
        <w:jc w:val="both"/>
        <w:rPr>
          <w:b/>
          <w:bCs/>
          <w:sz w:val="40"/>
          <w:szCs w:val="40"/>
        </w:rPr>
      </w:pPr>
      <w:r w:rsidRPr="00293047">
        <w:rPr>
          <w:rFonts w:hint="cs"/>
          <w:b/>
          <w:bCs/>
          <w:sz w:val="40"/>
          <w:szCs w:val="40"/>
          <w:rtl/>
        </w:rPr>
        <w:lastRenderedPageBreak/>
        <w:t>أن ما يقسمه للأمم من نعيم دنيوي دائر بين الابتلاء والاستدر</w:t>
      </w:r>
      <w:r w:rsidR="00CB66A8" w:rsidRPr="00293047">
        <w:rPr>
          <w:rFonts w:hint="cs"/>
          <w:b/>
          <w:bCs/>
          <w:sz w:val="40"/>
          <w:szCs w:val="40"/>
          <w:rtl/>
        </w:rPr>
        <w:t>اج والإملاء</w:t>
      </w:r>
      <w:r w:rsidR="00563FDF" w:rsidRPr="00293047">
        <w:rPr>
          <w:rFonts w:hint="cs"/>
          <w:b/>
          <w:bCs/>
          <w:sz w:val="40"/>
          <w:szCs w:val="40"/>
          <w:rtl/>
        </w:rPr>
        <w:t xml:space="preserve"> (</w:t>
      </w:r>
      <w:r w:rsidR="00563FDF" w:rsidRPr="00293047">
        <w:rPr>
          <w:b/>
          <w:bCs/>
          <w:sz w:val="40"/>
          <w:szCs w:val="40"/>
          <w:rtl/>
        </w:rPr>
        <w:t>وَأَلَّوِ اسْتَقَامُوا عَلَى الطَّرِيقَةِ لَأَسْقَيْنَاهُمْ مَاءً غَدَقًا  لِنَفْتِنَهُمْ فِيهِ وَمَنْ يُعْرِضْ عَنْ ذِكْرِ رَبِّهِ يَسْلُكْهُ عَذَابًا صَعَدًا )</w:t>
      </w:r>
      <w:r w:rsidR="00563FDF" w:rsidRPr="00293047">
        <w:rPr>
          <w:rFonts w:hint="cs"/>
          <w:b/>
          <w:bCs/>
          <w:sz w:val="40"/>
          <w:szCs w:val="40"/>
          <w:rtl/>
        </w:rPr>
        <w:t>الجن 15-17</w:t>
      </w:r>
      <w:r w:rsidR="00CB66A8" w:rsidRPr="00293047">
        <w:rPr>
          <w:rFonts w:hint="cs"/>
          <w:b/>
          <w:bCs/>
          <w:sz w:val="40"/>
          <w:szCs w:val="40"/>
          <w:rtl/>
        </w:rPr>
        <w:t xml:space="preserve"> (</w:t>
      </w:r>
      <w:r w:rsidR="00CB66A8" w:rsidRPr="00293047">
        <w:rPr>
          <w:b/>
          <w:bCs/>
          <w:sz w:val="40"/>
          <w:szCs w:val="40"/>
          <w:rtl/>
        </w:rPr>
        <w:t xml:space="preserve">فَلَمَّا نَسُوا مَا ذُكِّرُوا بِهِ فَتَحْنَا عَلَيْهِمْ أَبْوَابَ كُلِّ شَيْءٍ حَتَّى إِذَا فَرِحُوا بِمَا أُوتُوا أَخَذْنَاهُمْ بَغْتَةً فَإِذَا هُمْ مُبْلِسُونَ </w:t>
      </w:r>
      <w:r w:rsidR="00CB66A8" w:rsidRPr="00293047">
        <w:rPr>
          <w:rFonts w:hint="cs"/>
          <w:b/>
          <w:bCs/>
          <w:sz w:val="40"/>
          <w:szCs w:val="40"/>
          <w:rtl/>
        </w:rPr>
        <w:t xml:space="preserve">)الأنعام </w:t>
      </w:r>
      <w:r w:rsidR="00CB66A8" w:rsidRPr="00293047">
        <w:rPr>
          <w:b/>
          <w:bCs/>
          <w:sz w:val="40"/>
          <w:szCs w:val="40"/>
          <w:rtl/>
        </w:rPr>
        <w:t>44</w:t>
      </w:r>
      <w:r w:rsidR="006E5295" w:rsidRPr="00293047">
        <w:rPr>
          <w:rFonts w:ascii="Traditional Arabic" w:hAnsi="Traditional Arabic" w:cs="Traditional Arabic"/>
          <w:b/>
          <w:bCs/>
          <w:color w:val="FF0000"/>
          <w:sz w:val="40"/>
          <w:szCs w:val="40"/>
          <w:rtl/>
        </w:rPr>
        <w:t xml:space="preserve"> </w:t>
      </w:r>
      <w:r w:rsidR="006E5295" w:rsidRPr="00293047">
        <w:rPr>
          <w:rFonts w:hint="cs"/>
          <w:b/>
          <w:bCs/>
          <w:sz w:val="40"/>
          <w:szCs w:val="40"/>
          <w:rtl/>
        </w:rPr>
        <w:t>(</w:t>
      </w:r>
      <w:r w:rsidR="006E5295" w:rsidRPr="00293047">
        <w:rPr>
          <w:b/>
          <w:bCs/>
          <w:sz w:val="40"/>
          <w:szCs w:val="40"/>
          <w:rtl/>
        </w:rPr>
        <w:t>وَلَا يَحْسَبَنَّ الَّذِي</w:t>
      </w:r>
      <w:r w:rsidR="00CB66A8" w:rsidRPr="00293047">
        <w:rPr>
          <w:b/>
          <w:bCs/>
          <w:sz w:val="40"/>
          <w:szCs w:val="40"/>
          <w:rtl/>
        </w:rPr>
        <w:t>نَ كَفَرُوا أَنَّمَا نُمْلِي لَ</w:t>
      </w:r>
      <w:r w:rsidR="00CA1F84">
        <w:rPr>
          <w:rFonts w:hint="cs"/>
          <w:b/>
          <w:bCs/>
          <w:sz w:val="40"/>
          <w:szCs w:val="40"/>
          <w:rtl/>
        </w:rPr>
        <w:t>ه</w:t>
      </w:r>
      <w:r w:rsidR="006E5295" w:rsidRPr="00293047">
        <w:rPr>
          <w:b/>
          <w:bCs/>
          <w:sz w:val="40"/>
          <w:szCs w:val="40"/>
          <w:rtl/>
        </w:rPr>
        <w:t>مْ خَيْرٌ لِأَنْفُسِهِمْ إِنَّمَا نُمْلِي لَهُمْ لِيَزْدَادُوا إِثْمًا وَلَهُمْ عَذَابٌ مُهِينٌ</w:t>
      </w:r>
      <w:r w:rsidR="006E5295" w:rsidRPr="00293047">
        <w:rPr>
          <w:rFonts w:hint="cs"/>
          <w:b/>
          <w:bCs/>
          <w:sz w:val="40"/>
          <w:szCs w:val="40"/>
          <w:rtl/>
        </w:rPr>
        <w:t>)آل عمران 178.</w:t>
      </w:r>
      <w:r w:rsidRPr="00293047">
        <w:rPr>
          <w:rFonts w:hint="cs"/>
          <w:b/>
          <w:bCs/>
          <w:sz w:val="40"/>
          <w:szCs w:val="40"/>
          <w:rtl/>
        </w:rPr>
        <w:t xml:space="preserve"> </w:t>
      </w:r>
    </w:p>
    <w:p w:rsidR="000E7E87" w:rsidRPr="00293047" w:rsidRDefault="007C3687" w:rsidP="00C139D1">
      <w:pPr>
        <w:pStyle w:val="a5"/>
        <w:numPr>
          <w:ilvl w:val="0"/>
          <w:numId w:val="1"/>
        </w:numPr>
        <w:jc w:val="both"/>
        <w:rPr>
          <w:b/>
          <w:bCs/>
          <w:sz w:val="40"/>
          <w:szCs w:val="40"/>
          <w:rtl/>
        </w:rPr>
      </w:pPr>
      <w:r w:rsidRPr="00293047">
        <w:rPr>
          <w:rFonts w:hint="cs"/>
          <w:b/>
          <w:bCs/>
          <w:sz w:val="40"/>
          <w:szCs w:val="40"/>
          <w:rtl/>
        </w:rPr>
        <w:t xml:space="preserve">وما يقسمه </w:t>
      </w:r>
      <w:r w:rsidR="00563FDF" w:rsidRPr="00293047">
        <w:rPr>
          <w:rFonts w:hint="cs"/>
          <w:b/>
          <w:bCs/>
          <w:sz w:val="40"/>
          <w:szCs w:val="40"/>
          <w:rtl/>
        </w:rPr>
        <w:t xml:space="preserve">سبحانه </w:t>
      </w:r>
      <w:r w:rsidRPr="00293047">
        <w:rPr>
          <w:rFonts w:hint="cs"/>
          <w:b/>
          <w:bCs/>
          <w:sz w:val="40"/>
          <w:szCs w:val="40"/>
          <w:rtl/>
        </w:rPr>
        <w:t>من مصائب</w:t>
      </w:r>
      <w:r w:rsidR="00563FDF" w:rsidRPr="00293047">
        <w:rPr>
          <w:rFonts w:hint="cs"/>
          <w:b/>
          <w:bCs/>
          <w:sz w:val="40"/>
          <w:szCs w:val="40"/>
          <w:rtl/>
        </w:rPr>
        <w:t xml:space="preserve"> وكوارث ونكبات دائر أيضا بين الابتلاء والتمحيص والعقوبة :</w:t>
      </w:r>
      <w:r w:rsidR="0032271F" w:rsidRPr="00293047">
        <w:rPr>
          <w:rFonts w:hint="cs"/>
          <w:b/>
          <w:bCs/>
          <w:sz w:val="40"/>
          <w:szCs w:val="40"/>
          <w:rtl/>
        </w:rPr>
        <w:t xml:space="preserve"> (</w:t>
      </w:r>
      <w:r w:rsidR="00940B5C" w:rsidRPr="00293047">
        <w:rPr>
          <w:b/>
          <w:bCs/>
          <w:sz w:val="40"/>
          <w:szCs w:val="40"/>
          <w:rtl/>
        </w:rPr>
        <w:t>وَلَنَبْلُوَنَّكُمْ بِشَيْءٍ مِنَ الْخَوْفِ وَالْجُوعِ وَنَقْصٍ مِنَ الْأَمْوَالِ وَالْأَنْفُسِ وَالثَّمَرَاتِ وَبَشِّرِ الصَّابِرِينَ  الَّذِينَ إِذَا أَصَابَتْهُمْ مُصِيبَةٌ قَالُوا إِنَّا لِلَّهِ وَإِنَّا إِلَيْهِ رَاجِعُونَ</w:t>
      </w:r>
      <w:r w:rsidR="00940B5C" w:rsidRPr="00293047">
        <w:rPr>
          <w:rFonts w:hint="cs"/>
          <w:b/>
          <w:bCs/>
          <w:sz w:val="40"/>
          <w:szCs w:val="40"/>
          <w:rtl/>
        </w:rPr>
        <w:t>)البقرة 155-156</w:t>
      </w:r>
      <w:r w:rsidR="00940B5C" w:rsidRPr="00293047">
        <w:rPr>
          <w:b/>
          <w:bCs/>
          <w:sz w:val="40"/>
          <w:szCs w:val="40"/>
          <w:rtl/>
        </w:rPr>
        <w:t xml:space="preserve"> </w:t>
      </w:r>
      <w:r w:rsidR="00940B5C" w:rsidRPr="00293047">
        <w:rPr>
          <w:rFonts w:hint="cs"/>
          <w:b/>
          <w:bCs/>
          <w:sz w:val="40"/>
          <w:szCs w:val="40"/>
          <w:rtl/>
        </w:rPr>
        <w:t xml:space="preserve"> </w:t>
      </w:r>
      <w:r w:rsidR="00CB66A8" w:rsidRPr="00293047">
        <w:rPr>
          <w:rFonts w:hint="cs"/>
          <w:b/>
          <w:bCs/>
          <w:sz w:val="40"/>
          <w:szCs w:val="40"/>
          <w:rtl/>
        </w:rPr>
        <w:t xml:space="preserve"> </w:t>
      </w:r>
      <w:r w:rsidR="00C139D1" w:rsidRPr="00293047">
        <w:rPr>
          <w:rFonts w:hint="cs"/>
          <w:b/>
          <w:bCs/>
          <w:sz w:val="40"/>
          <w:szCs w:val="40"/>
          <w:rtl/>
        </w:rPr>
        <w:t>(</w:t>
      </w:r>
      <w:r w:rsidR="00C139D1" w:rsidRPr="00293047">
        <w:rPr>
          <w:b/>
          <w:bCs/>
          <w:sz w:val="40"/>
          <w:szCs w:val="40"/>
          <w:rtl/>
        </w:rPr>
        <w:t>قُلْ لَوْ كُنْتُمْ فِي بُيُوتِكُمْ لَبَرَزَ الَّذِينَ كُتِبَ عَلَيْهِمُ الْقَتْلُ إِلَى مَضَاجِعِهِمْ وَلِيَبْتَلِيَ اللَّهُ مَا فِي صُدُورِكُمْ وَلِيُمَحِّصَ مَا فِي قُلُوبِكُمْ وَاللَّهُ عَلِيمٌ بِذَاتِ الصُّدُورِ</w:t>
      </w:r>
      <w:r w:rsidR="00C139D1" w:rsidRPr="00293047">
        <w:rPr>
          <w:rFonts w:hint="cs"/>
          <w:b/>
          <w:bCs/>
          <w:sz w:val="40"/>
          <w:szCs w:val="40"/>
          <w:rtl/>
        </w:rPr>
        <w:t>)من الآية154آل عمران ,(</w:t>
      </w:r>
      <w:r w:rsidR="00C139D1" w:rsidRPr="00293047">
        <w:rPr>
          <w:rFonts w:ascii="Traditional Arabic" w:hAnsi="Traditional Arabic" w:cs="Traditional Arabic"/>
          <w:b/>
          <w:bCs/>
          <w:color w:val="000000"/>
          <w:sz w:val="40"/>
          <w:szCs w:val="40"/>
          <w:rtl/>
        </w:rPr>
        <w:t xml:space="preserve"> </w:t>
      </w:r>
      <w:r w:rsidR="00C139D1" w:rsidRPr="00293047">
        <w:rPr>
          <w:b/>
          <w:bCs/>
          <w:sz w:val="40"/>
          <w:szCs w:val="40"/>
          <w:rtl/>
        </w:rPr>
        <w:t xml:space="preserve">وَضَرَبَ اللَّهُ مَثَلًا قَرْيَةً كَانَتْ آمِنَةً مُطْمَئِنَّةً يَأْتِيهَا رِزْقُهَا رَغَدًا مِنْ كُلِّ مَكَانٍ فَكَفَرَتْ بِأَنْعُمِ اللَّهِ فَأَذَاقَهَا اللَّهُ لِبَاسَ الْجُوعِ وَالْخَوْفِ بِمَا كَانُوا يَصْنَعُونَ </w:t>
      </w:r>
      <w:r w:rsidR="00C139D1" w:rsidRPr="00293047">
        <w:rPr>
          <w:rFonts w:hint="cs"/>
          <w:b/>
          <w:bCs/>
          <w:sz w:val="40"/>
          <w:szCs w:val="40"/>
          <w:rtl/>
        </w:rPr>
        <w:t>) النحل</w:t>
      </w:r>
      <w:r w:rsidR="00C139D1" w:rsidRPr="00293047">
        <w:rPr>
          <w:b/>
          <w:bCs/>
          <w:sz w:val="40"/>
          <w:szCs w:val="40"/>
          <w:rtl/>
        </w:rPr>
        <w:t>112</w:t>
      </w:r>
    </w:p>
    <w:p w:rsidR="0086538F" w:rsidRPr="00293047" w:rsidRDefault="00B7551C" w:rsidP="007A7A29">
      <w:pPr>
        <w:jc w:val="both"/>
        <w:rPr>
          <w:sz w:val="40"/>
          <w:szCs w:val="40"/>
          <w:rtl/>
        </w:rPr>
      </w:pPr>
      <w:r w:rsidRPr="00293047">
        <w:rPr>
          <w:rFonts w:hint="cs"/>
          <w:sz w:val="40"/>
          <w:szCs w:val="40"/>
          <w:rtl/>
        </w:rPr>
        <w:t xml:space="preserve">     فكل إرادة أو عمل يُبْتغى به الإصلاح ولا يُعتبر فيه بالموقف الصحيح من القضاء والقدر وهذه السنن الكونية لا يُمكن أن يكون إصلاحاً صحيحاً أبدا, وكل ج</w:t>
      </w:r>
      <w:r w:rsidR="00CA1F84">
        <w:rPr>
          <w:rFonts w:hint="cs"/>
          <w:sz w:val="40"/>
          <w:szCs w:val="40"/>
          <w:rtl/>
        </w:rPr>
        <w:t xml:space="preserve">انب صالح يظهر في نتائجه فلابد </w:t>
      </w:r>
      <w:r w:rsidRPr="00293047">
        <w:rPr>
          <w:rFonts w:hint="cs"/>
          <w:sz w:val="40"/>
          <w:szCs w:val="40"/>
          <w:rtl/>
        </w:rPr>
        <w:t xml:space="preserve">أن ينبثق عنه فساد أعظم منه والله أعلم . </w:t>
      </w:r>
    </w:p>
    <w:p w:rsidR="007565D9" w:rsidRPr="00293047" w:rsidRDefault="007565D9" w:rsidP="007A7A29">
      <w:pPr>
        <w:jc w:val="both"/>
        <w:rPr>
          <w:sz w:val="40"/>
          <w:szCs w:val="40"/>
          <w:rtl/>
        </w:rPr>
      </w:pPr>
    </w:p>
    <w:p w:rsidR="007565D9" w:rsidRPr="00293047" w:rsidRDefault="007565D9" w:rsidP="007A7A29">
      <w:pPr>
        <w:jc w:val="both"/>
        <w:rPr>
          <w:sz w:val="40"/>
          <w:szCs w:val="40"/>
          <w:rtl/>
        </w:rPr>
      </w:pPr>
    </w:p>
    <w:p w:rsidR="007565D9" w:rsidRPr="00293047" w:rsidRDefault="00F11A8D" w:rsidP="007A7A29">
      <w:pPr>
        <w:jc w:val="both"/>
        <w:rPr>
          <w:sz w:val="40"/>
          <w:szCs w:val="40"/>
          <w:rtl/>
        </w:rPr>
      </w:pPr>
      <w:r w:rsidRPr="00293047">
        <w:rPr>
          <w:rFonts w:hint="cs"/>
          <w:sz w:val="40"/>
          <w:szCs w:val="40"/>
          <w:rtl/>
        </w:rPr>
        <w:lastRenderedPageBreak/>
        <w:t xml:space="preserve">     ثا</w:t>
      </w:r>
      <w:r w:rsidR="00CA1F84">
        <w:rPr>
          <w:rFonts w:hint="cs"/>
          <w:sz w:val="40"/>
          <w:szCs w:val="40"/>
          <w:rtl/>
        </w:rPr>
        <w:t>ل</w:t>
      </w:r>
      <w:r w:rsidRPr="00293047">
        <w:rPr>
          <w:rFonts w:hint="cs"/>
          <w:sz w:val="40"/>
          <w:szCs w:val="40"/>
          <w:rtl/>
        </w:rPr>
        <w:t>ثاً : مصادر التلقي وطُرق</w:t>
      </w:r>
      <w:r w:rsidR="007565D9" w:rsidRPr="00293047">
        <w:rPr>
          <w:rFonts w:hint="cs"/>
          <w:sz w:val="40"/>
          <w:szCs w:val="40"/>
          <w:rtl/>
        </w:rPr>
        <w:t xml:space="preserve"> الاستنباط . </w:t>
      </w:r>
    </w:p>
    <w:p w:rsidR="007565D9" w:rsidRPr="00293047" w:rsidRDefault="007565D9" w:rsidP="004172D4">
      <w:pPr>
        <w:jc w:val="both"/>
        <w:rPr>
          <w:sz w:val="40"/>
          <w:szCs w:val="40"/>
          <w:rtl/>
        </w:rPr>
      </w:pPr>
      <w:r w:rsidRPr="00293047">
        <w:rPr>
          <w:rFonts w:hint="cs"/>
          <w:sz w:val="40"/>
          <w:szCs w:val="40"/>
          <w:rtl/>
        </w:rPr>
        <w:t xml:space="preserve">    مصادر التلقي وطرق الاستنباط  </w:t>
      </w:r>
      <w:r w:rsidR="00D63F9C" w:rsidRPr="00293047">
        <w:rPr>
          <w:rFonts w:hint="cs"/>
          <w:sz w:val="40"/>
          <w:szCs w:val="40"/>
          <w:rtl/>
        </w:rPr>
        <w:t xml:space="preserve">في </w:t>
      </w:r>
      <w:r w:rsidRPr="00293047">
        <w:rPr>
          <w:rFonts w:hint="cs"/>
          <w:sz w:val="40"/>
          <w:szCs w:val="40"/>
          <w:rtl/>
        </w:rPr>
        <w:t>المنهج السلف</w:t>
      </w:r>
      <w:r w:rsidR="00D63F9C" w:rsidRPr="00293047">
        <w:rPr>
          <w:rFonts w:hint="cs"/>
          <w:sz w:val="40"/>
          <w:szCs w:val="40"/>
          <w:rtl/>
        </w:rPr>
        <w:t>ي إحدى مكونات ذلك المنهج في التغيير بالإصلاح , فمصدرية كتاب الله تعالى للشريعة مُسلمة قد لا يختلف فيها السلفيون مع غيرهم , أما مصدرية السنة فهي موضع خلاف بين أتباع مدرسة السلف وعدد من المدارس المنتسبة إلى الإسلام , ولن أذكر آراء هذه المدارس هنا , لكنني أحب أن أشير إلى أنها لا تتفق فيما بينها على رؤية واحدة , فمن منكرين لح</w:t>
      </w:r>
      <w:r w:rsidR="00FF09DD" w:rsidRPr="00293047">
        <w:rPr>
          <w:rFonts w:hint="cs"/>
          <w:sz w:val="40"/>
          <w:szCs w:val="40"/>
          <w:rtl/>
        </w:rPr>
        <w:t>جية السنة أصلاً , وآخرين مشككين في صحة النقل جملة وتفصيلاً  , وفئة ثالثة اعترفت بالسنة وبصحة النقل لها في الجملة كما هو مذهب السلف في التمييز بين الصحيح وغير الصحي</w:t>
      </w:r>
      <w:r w:rsidR="00C233F0" w:rsidRPr="00293047">
        <w:rPr>
          <w:rFonts w:hint="cs"/>
          <w:sz w:val="40"/>
          <w:szCs w:val="40"/>
          <w:rtl/>
        </w:rPr>
        <w:t xml:space="preserve">ح , </w:t>
      </w:r>
      <w:r w:rsidR="004172D4">
        <w:rPr>
          <w:rFonts w:hint="cs"/>
          <w:sz w:val="40"/>
          <w:szCs w:val="40"/>
          <w:rtl/>
        </w:rPr>
        <w:t xml:space="preserve">لكنهم مع ذلك لا يرون كل السنة حجة </w:t>
      </w:r>
      <w:r w:rsidR="00C233F0" w:rsidRPr="00293047">
        <w:rPr>
          <w:rFonts w:hint="cs"/>
          <w:sz w:val="40"/>
          <w:szCs w:val="40"/>
          <w:rtl/>
        </w:rPr>
        <w:t>بل جعلوا القسم الأكبر منه</w:t>
      </w:r>
      <w:r w:rsidR="00B16905" w:rsidRPr="00293047">
        <w:rPr>
          <w:rFonts w:hint="cs"/>
          <w:sz w:val="40"/>
          <w:szCs w:val="40"/>
          <w:rtl/>
        </w:rPr>
        <w:t>ا لا حجة فيها لأنه ليس تشريعا</w:t>
      </w:r>
      <w:r w:rsidR="0039371E" w:rsidRPr="00293047">
        <w:rPr>
          <w:rFonts w:hint="cs"/>
          <w:sz w:val="40"/>
          <w:szCs w:val="40"/>
          <w:rtl/>
        </w:rPr>
        <w:t>(</w:t>
      </w:r>
      <w:r w:rsidR="00B16905" w:rsidRPr="00293047">
        <w:rPr>
          <w:rFonts w:hint="cs"/>
          <w:sz w:val="40"/>
          <w:szCs w:val="40"/>
          <w:rtl/>
        </w:rPr>
        <w:t>11).</w:t>
      </w:r>
      <w:r w:rsidR="00FF09DD" w:rsidRPr="00293047">
        <w:rPr>
          <w:rFonts w:hint="cs"/>
          <w:sz w:val="40"/>
          <w:szCs w:val="40"/>
          <w:rtl/>
        </w:rPr>
        <w:t xml:space="preserve"> </w:t>
      </w:r>
      <w:r w:rsidRPr="00293047">
        <w:rPr>
          <w:rFonts w:hint="cs"/>
          <w:sz w:val="40"/>
          <w:szCs w:val="40"/>
          <w:rtl/>
        </w:rPr>
        <w:t xml:space="preserve"> </w:t>
      </w:r>
    </w:p>
    <w:p w:rsidR="0086538F" w:rsidRPr="00293047" w:rsidRDefault="0086538F" w:rsidP="007A7A29">
      <w:pPr>
        <w:jc w:val="both"/>
        <w:rPr>
          <w:sz w:val="40"/>
          <w:szCs w:val="40"/>
          <w:rtl/>
        </w:rPr>
      </w:pPr>
      <w:r w:rsidRPr="00293047">
        <w:rPr>
          <w:rFonts w:hint="cs"/>
          <w:sz w:val="40"/>
          <w:szCs w:val="40"/>
          <w:rtl/>
        </w:rPr>
        <w:t xml:space="preserve">     </w:t>
      </w:r>
      <w:r w:rsidR="00ED5FA0" w:rsidRPr="00293047">
        <w:rPr>
          <w:rFonts w:hint="cs"/>
          <w:sz w:val="40"/>
          <w:szCs w:val="40"/>
          <w:rtl/>
        </w:rPr>
        <w:t xml:space="preserve"> </w:t>
      </w:r>
      <w:r w:rsidR="004243E8" w:rsidRPr="00293047">
        <w:rPr>
          <w:rFonts w:hint="cs"/>
          <w:sz w:val="40"/>
          <w:szCs w:val="40"/>
          <w:rtl/>
        </w:rPr>
        <w:t xml:space="preserve"> </w:t>
      </w:r>
      <w:r w:rsidR="00C454E3" w:rsidRPr="00293047">
        <w:rPr>
          <w:rFonts w:hint="cs"/>
          <w:sz w:val="40"/>
          <w:szCs w:val="40"/>
          <w:rtl/>
        </w:rPr>
        <w:t xml:space="preserve">والحق الذي عليه سلف الأمة , بل وجماهير خلفها من أهل السنة : أن كل سنة رسول الله صلى الله عليه وسلم إنما هي للتشريع , قولاً كانت أم فعلاً أم تقريراً , </w:t>
      </w:r>
      <w:r w:rsidR="00945E81" w:rsidRPr="00293047">
        <w:rPr>
          <w:rFonts w:hint="cs"/>
          <w:sz w:val="40"/>
          <w:szCs w:val="40"/>
          <w:rtl/>
        </w:rPr>
        <w:t xml:space="preserve">ولا تخرج إفادتها عن الأحكام الخمسة التي أجمع العلماء عليها , وهي الإيجاب  والاستحباب والكراهة والتحريم والإباحة (12) </w:t>
      </w:r>
      <w:r w:rsidR="00863005" w:rsidRPr="00293047">
        <w:rPr>
          <w:rFonts w:hint="cs"/>
          <w:sz w:val="40"/>
          <w:szCs w:val="40"/>
          <w:rtl/>
        </w:rPr>
        <w:t xml:space="preserve">. </w:t>
      </w:r>
    </w:p>
    <w:p w:rsidR="00D631CD" w:rsidRPr="00293047" w:rsidRDefault="005F01A4" w:rsidP="004172D4">
      <w:pPr>
        <w:autoSpaceDE w:val="0"/>
        <w:autoSpaceDN w:val="0"/>
        <w:adjustRightInd w:val="0"/>
        <w:spacing w:after="0" w:line="240" w:lineRule="auto"/>
        <w:jc w:val="both"/>
        <w:rPr>
          <w:b/>
          <w:bCs/>
          <w:sz w:val="40"/>
          <w:szCs w:val="40"/>
          <w:rtl/>
        </w:rPr>
      </w:pPr>
      <w:r w:rsidRPr="00293047">
        <w:rPr>
          <w:rFonts w:hint="cs"/>
          <w:sz w:val="40"/>
          <w:szCs w:val="40"/>
          <w:rtl/>
        </w:rPr>
        <w:t xml:space="preserve">     يدخل</w:t>
      </w:r>
      <w:r w:rsidR="00863005" w:rsidRPr="00293047">
        <w:rPr>
          <w:rFonts w:hint="cs"/>
          <w:sz w:val="40"/>
          <w:szCs w:val="40"/>
          <w:rtl/>
        </w:rPr>
        <w:t xml:space="preserve"> في ذلك أفعاله صلى الله عليه وسلم سواء أكانت جبلية أم عرفية أم غير ذلك , وجميع ما صدر عنه صلى الله عليه وسلم من قول أو فعل أو تقرير , في جانب العبادات أم المعاملات أم فيما يتعلق بامور الدنيا وسياسة الناس وما ورد عنه من أحاديث في الطب , وغيرها , والخلاصة أن سيرته صلى الله عليه وسلم </w:t>
      </w:r>
      <w:r w:rsidR="00C527CF" w:rsidRPr="00293047">
        <w:rPr>
          <w:rFonts w:hint="cs"/>
          <w:sz w:val="40"/>
          <w:szCs w:val="40"/>
          <w:rtl/>
        </w:rPr>
        <w:t xml:space="preserve"> بكل تفا</w:t>
      </w:r>
      <w:r w:rsidRPr="00293047">
        <w:rPr>
          <w:rFonts w:hint="cs"/>
          <w:sz w:val="40"/>
          <w:szCs w:val="40"/>
          <w:rtl/>
        </w:rPr>
        <w:t>صيلها تشريع , وذلك لقوله تعالى</w:t>
      </w:r>
      <w:r w:rsidRPr="00293047">
        <w:rPr>
          <w:sz w:val="40"/>
          <w:szCs w:val="40"/>
        </w:rPr>
        <w:t xml:space="preserve">) </w:t>
      </w:r>
      <w:r w:rsidRPr="00293047">
        <w:rPr>
          <w:b/>
          <w:bCs/>
          <w:sz w:val="40"/>
          <w:szCs w:val="40"/>
          <w:rtl/>
        </w:rPr>
        <w:t xml:space="preserve">مَا يَنْطِقُ عَنِ الْهَوَى  إِنْ هُوَ إِلَّا وَحْيٌ يُوحَى عَلَّمَهُ شَدِيدُ الْقُوَى </w:t>
      </w:r>
      <w:r w:rsidRPr="00293047">
        <w:rPr>
          <w:rFonts w:hint="cs"/>
          <w:sz w:val="40"/>
          <w:szCs w:val="40"/>
          <w:rtl/>
        </w:rPr>
        <w:t xml:space="preserve">)3-5 النجم وكذلك عموم الآيات </w:t>
      </w:r>
      <w:r w:rsidR="00C527CF" w:rsidRPr="00293047">
        <w:rPr>
          <w:rFonts w:hint="cs"/>
          <w:sz w:val="40"/>
          <w:szCs w:val="40"/>
          <w:rtl/>
        </w:rPr>
        <w:t>الآمرة بالاتباع , والآيات المبينة لمكانة سنة النبي صلى الله عليه وسلم من القرآن , ومن ذلك قوله تعالى:(</w:t>
      </w:r>
      <w:r w:rsidRPr="00293047">
        <w:rPr>
          <w:rFonts w:ascii="Traditional Arabic" w:hAnsi="Traditional Arabic" w:cs="Traditional Arabic"/>
          <w:b/>
          <w:bCs/>
          <w:color w:val="000080"/>
          <w:sz w:val="40"/>
          <w:szCs w:val="40"/>
          <w:rtl/>
        </w:rPr>
        <w:t xml:space="preserve"> </w:t>
      </w:r>
      <w:r w:rsidRPr="00293047">
        <w:rPr>
          <w:b/>
          <w:bCs/>
          <w:sz w:val="40"/>
          <w:szCs w:val="40"/>
          <w:rtl/>
        </w:rPr>
        <w:t xml:space="preserve">قُلْ إِنْ كُنْتُمْ تُحِبُّونَ اللَّهَ </w:t>
      </w:r>
      <w:r w:rsidRPr="00293047">
        <w:rPr>
          <w:b/>
          <w:bCs/>
          <w:sz w:val="40"/>
          <w:szCs w:val="40"/>
          <w:rtl/>
        </w:rPr>
        <w:lastRenderedPageBreak/>
        <w:t>فَاتَّبِعُونِي يُحْبِبْكُمُ اللَّهُ وَيَغْفِرْ لَكُمْ ذُنُوبَكُمْ وَاللَّهُ غَفُورٌ رَحِيمٌ</w:t>
      </w:r>
      <w:r w:rsidRPr="00293047">
        <w:rPr>
          <w:rFonts w:hint="cs"/>
          <w:sz w:val="40"/>
          <w:szCs w:val="40"/>
          <w:rtl/>
        </w:rPr>
        <w:t xml:space="preserve">)آل </w:t>
      </w:r>
      <w:r w:rsidR="004172D4">
        <w:rPr>
          <w:rFonts w:hint="cs"/>
          <w:sz w:val="40"/>
          <w:szCs w:val="40"/>
          <w:rtl/>
        </w:rPr>
        <w:t>ع</w:t>
      </w:r>
      <w:r w:rsidRPr="00293047">
        <w:rPr>
          <w:rFonts w:hint="cs"/>
          <w:sz w:val="40"/>
          <w:szCs w:val="40"/>
          <w:rtl/>
        </w:rPr>
        <w:t>مران 31 وقوله سبحانه(</w:t>
      </w:r>
      <w:r w:rsidRPr="00293047">
        <w:rPr>
          <w:b/>
          <w:bCs/>
          <w:sz w:val="40"/>
          <w:szCs w:val="40"/>
          <w:rtl/>
        </w:rPr>
        <w:t xml:space="preserve">وَأَنْزَلْنَا إِلَيْكَ الذِّكْرَ لِتُبَيِّنَ لِلنَّاسِ مَا نُزِّلَ إِلَيْهِمْ وَلَعَلَّهُمْ يَتَفَكَّرُونَ </w:t>
      </w:r>
      <w:r w:rsidRPr="00293047">
        <w:rPr>
          <w:rFonts w:hint="cs"/>
          <w:b/>
          <w:bCs/>
          <w:sz w:val="40"/>
          <w:szCs w:val="40"/>
          <w:rtl/>
        </w:rPr>
        <w:t xml:space="preserve">)النحل </w:t>
      </w:r>
      <w:r w:rsidRPr="00293047">
        <w:rPr>
          <w:b/>
          <w:bCs/>
          <w:sz w:val="40"/>
          <w:szCs w:val="40"/>
          <w:rtl/>
        </w:rPr>
        <w:t>44</w:t>
      </w:r>
      <w:r w:rsidRPr="00293047">
        <w:rPr>
          <w:rFonts w:hint="cs"/>
          <w:b/>
          <w:bCs/>
          <w:sz w:val="40"/>
          <w:szCs w:val="40"/>
          <w:rtl/>
        </w:rPr>
        <w:t>.</w:t>
      </w:r>
    </w:p>
    <w:p w:rsidR="005F01A4" w:rsidRPr="00293047" w:rsidRDefault="005F01A4" w:rsidP="005F01A4">
      <w:pPr>
        <w:autoSpaceDE w:val="0"/>
        <w:autoSpaceDN w:val="0"/>
        <w:adjustRightInd w:val="0"/>
        <w:spacing w:after="0" w:line="240" w:lineRule="auto"/>
        <w:jc w:val="both"/>
        <w:rPr>
          <w:sz w:val="40"/>
          <w:szCs w:val="40"/>
          <w:rtl/>
        </w:rPr>
      </w:pPr>
      <w:r w:rsidRPr="00293047">
        <w:rPr>
          <w:rFonts w:hint="cs"/>
          <w:b/>
          <w:bCs/>
          <w:sz w:val="40"/>
          <w:szCs w:val="40"/>
          <w:rtl/>
        </w:rPr>
        <w:t xml:space="preserve">     </w:t>
      </w:r>
      <w:r w:rsidR="009A30E4" w:rsidRPr="00293047">
        <w:rPr>
          <w:rFonts w:hint="cs"/>
          <w:b/>
          <w:bCs/>
          <w:sz w:val="40"/>
          <w:szCs w:val="40"/>
          <w:rtl/>
        </w:rPr>
        <w:t xml:space="preserve"> </w:t>
      </w:r>
      <w:r w:rsidR="00B64029" w:rsidRPr="00293047">
        <w:rPr>
          <w:rFonts w:hint="cs"/>
          <w:b/>
          <w:bCs/>
          <w:sz w:val="40"/>
          <w:szCs w:val="40"/>
          <w:rtl/>
        </w:rPr>
        <w:t>وأيضا فهذا هو المعروف من شأن الصحابة رضي الله عنهم , فلم يكونوا يفرقون بين أقواله أو</w:t>
      </w:r>
      <w:r w:rsidR="00B64029" w:rsidRPr="00293047">
        <w:rPr>
          <w:rFonts w:hint="cs"/>
          <w:sz w:val="40"/>
          <w:szCs w:val="40"/>
          <w:rtl/>
        </w:rPr>
        <w:t xml:space="preserve"> أفعاله صلى الله عليه وسلم , بل كان كلها </w:t>
      </w:r>
      <w:r w:rsidR="005669E7">
        <w:rPr>
          <w:rFonts w:hint="cs"/>
          <w:sz w:val="40"/>
          <w:szCs w:val="40"/>
          <w:rtl/>
        </w:rPr>
        <w:t>شرع متبع</w:t>
      </w:r>
      <w:r w:rsidR="00B64029" w:rsidRPr="00293047">
        <w:rPr>
          <w:rFonts w:hint="cs"/>
          <w:sz w:val="40"/>
          <w:szCs w:val="40"/>
          <w:rtl/>
        </w:rPr>
        <w:t>(13).</w:t>
      </w:r>
    </w:p>
    <w:p w:rsidR="00B64029" w:rsidRPr="00293047" w:rsidRDefault="00B64029" w:rsidP="005F01A4">
      <w:pPr>
        <w:autoSpaceDE w:val="0"/>
        <w:autoSpaceDN w:val="0"/>
        <w:adjustRightInd w:val="0"/>
        <w:spacing w:after="0" w:line="240" w:lineRule="auto"/>
        <w:jc w:val="both"/>
        <w:rPr>
          <w:sz w:val="40"/>
          <w:szCs w:val="40"/>
          <w:rtl/>
        </w:rPr>
      </w:pPr>
      <w:r w:rsidRPr="00293047">
        <w:rPr>
          <w:rFonts w:hint="cs"/>
          <w:sz w:val="40"/>
          <w:szCs w:val="40"/>
          <w:rtl/>
        </w:rPr>
        <w:t xml:space="preserve">     </w:t>
      </w:r>
    </w:p>
    <w:p w:rsidR="00B64029" w:rsidRPr="00293047" w:rsidRDefault="00B64029" w:rsidP="005F01A4">
      <w:pPr>
        <w:autoSpaceDE w:val="0"/>
        <w:autoSpaceDN w:val="0"/>
        <w:adjustRightInd w:val="0"/>
        <w:spacing w:after="0" w:line="240" w:lineRule="auto"/>
        <w:jc w:val="both"/>
        <w:rPr>
          <w:sz w:val="40"/>
          <w:szCs w:val="40"/>
          <w:rtl/>
        </w:rPr>
      </w:pPr>
      <w:r w:rsidRPr="00293047">
        <w:rPr>
          <w:rFonts w:hint="cs"/>
          <w:sz w:val="40"/>
          <w:szCs w:val="40"/>
          <w:rtl/>
        </w:rPr>
        <w:t xml:space="preserve">     أما عن علاقة تقسيم السنة بما نحن بصدده من الإصلاح , فيظهر من كون الإصلاح لا يتم إلا وفق سنته صلى الله عليه وسلم , ومن استبعد شيئاً من السنة فإنما استبعد </w:t>
      </w:r>
      <w:r w:rsidR="00115AE3" w:rsidRPr="00293047">
        <w:rPr>
          <w:rFonts w:hint="cs"/>
          <w:sz w:val="40"/>
          <w:szCs w:val="40"/>
          <w:rtl/>
        </w:rPr>
        <w:t xml:space="preserve">فريقاً لا غنى عنه من قواعد الإصلاح والمرشدات إليه . </w:t>
      </w:r>
    </w:p>
    <w:p w:rsidR="00115AE3" w:rsidRPr="00293047" w:rsidRDefault="00115AE3" w:rsidP="005F01A4">
      <w:pPr>
        <w:autoSpaceDE w:val="0"/>
        <w:autoSpaceDN w:val="0"/>
        <w:adjustRightInd w:val="0"/>
        <w:spacing w:after="0" w:line="240" w:lineRule="auto"/>
        <w:jc w:val="both"/>
        <w:rPr>
          <w:sz w:val="40"/>
          <w:szCs w:val="40"/>
          <w:rtl/>
        </w:rPr>
      </w:pPr>
      <w:r w:rsidRPr="00293047">
        <w:rPr>
          <w:rFonts w:hint="cs"/>
          <w:sz w:val="40"/>
          <w:szCs w:val="40"/>
          <w:rtl/>
        </w:rPr>
        <w:t xml:space="preserve">     كمن استبعدوا بعض الحدود والعقوبات الشرعية بحجة كونها مصلحية أو تاريخية ولسنا ملزمين فيها بالتشريع , أو من استبعد بعض أحكام المعاملات المالية </w:t>
      </w:r>
      <w:r w:rsidR="00B04361" w:rsidRPr="00293047">
        <w:rPr>
          <w:rFonts w:hint="cs"/>
          <w:sz w:val="40"/>
          <w:szCs w:val="40"/>
          <w:rtl/>
        </w:rPr>
        <w:t xml:space="preserve"> بحجة أن السنة فيها ليست ملزمة , أو استبعد بعض الأخلاق والآداب بحجة أن الرسول إنما فعلها استجابة للعرف ليس أكثر , فهذا المنهج الذي يصل بالمسلم إلى أن يجعل العمل بالسنة تشهياً وليس شرعاً ملزماً لا يصل به المسلمون إلى الإصلاح أبدا , بل هو منهج نحو تحريف الدين وإبعاده عن الحياة اليومية العامة والخاصة . </w:t>
      </w:r>
    </w:p>
    <w:p w:rsidR="00B04361" w:rsidRPr="00293047" w:rsidRDefault="00B04361" w:rsidP="005F01A4">
      <w:pPr>
        <w:autoSpaceDE w:val="0"/>
        <w:autoSpaceDN w:val="0"/>
        <w:adjustRightInd w:val="0"/>
        <w:spacing w:after="0" w:line="240" w:lineRule="auto"/>
        <w:jc w:val="both"/>
        <w:rPr>
          <w:sz w:val="40"/>
          <w:szCs w:val="40"/>
          <w:rtl/>
        </w:rPr>
      </w:pPr>
    </w:p>
    <w:p w:rsidR="00B04361" w:rsidRPr="00293047" w:rsidRDefault="00CE7463" w:rsidP="005F01A4">
      <w:pPr>
        <w:autoSpaceDE w:val="0"/>
        <w:autoSpaceDN w:val="0"/>
        <w:adjustRightInd w:val="0"/>
        <w:spacing w:after="0" w:line="240" w:lineRule="auto"/>
        <w:jc w:val="both"/>
        <w:rPr>
          <w:sz w:val="40"/>
          <w:szCs w:val="40"/>
          <w:rtl/>
        </w:rPr>
      </w:pPr>
      <w:r w:rsidRPr="00293047">
        <w:rPr>
          <w:rFonts w:hint="cs"/>
          <w:sz w:val="40"/>
          <w:szCs w:val="40"/>
          <w:rtl/>
        </w:rPr>
        <w:t xml:space="preserve">     ويدخل في الحديث عن مصادر التلقي : طريقُ التلقي وهم الصحابة رضي الله عنهم أجمعين , والذين لا تثبت السنة إلا مع القول بأمانتهم عليها وعدالتهم في روايتها</w:t>
      </w:r>
      <w:r w:rsidR="0012473E" w:rsidRPr="00293047">
        <w:rPr>
          <w:rFonts w:hint="cs"/>
          <w:sz w:val="40"/>
          <w:szCs w:val="40"/>
          <w:rtl/>
        </w:rPr>
        <w:t xml:space="preserve"> , وهم أول من طبقها وفسرها وأقاموها في النفوس والأمصار . </w:t>
      </w:r>
    </w:p>
    <w:p w:rsidR="0012473E" w:rsidRPr="00293047" w:rsidRDefault="0012473E" w:rsidP="005F01A4">
      <w:pPr>
        <w:autoSpaceDE w:val="0"/>
        <w:autoSpaceDN w:val="0"/>
        <w:adjustRightInd w:val="0"/>
        <w:spacing w:after="0" w:line="240" w:lineRule="auto"/>
        <w:jc w:val="both"/>
        <w:rPr>
          <w:sz w:val="40"/>
          <w:szCs w:val="40"/>
          <w:rtl/>
        </w:rPr>
      </w:pPr>
    </w:p>
    <w:p w:rsidR="007B3937" w:rsidRPr="00293047" w:rsidRDefault="007B3937" w:rsidP="005F01A4">
      <w:pPr>
        <w:autoSpaceDE w:val="0"/>
        <w:autoSpaceDN w:val="0"/>
        <w:adjustRightInd w:val="0"/>
        <w:spacing w:after="0" w:line="240" w:lineRule="auto"/>
        <w:jc w:val="both"/>
        <w:rPr>
          <w:sz w:val="40"/>
          <w:szCs w:val="40"/>
          <w:rtl/>
        </w:rPr>
      </w:pPr>
      <w:r w:rsidRPr="00293047">
        <w:rPr>
          <w:rFonts w:hint="cs"/>
          <w:sz w:val="40"/>
          <w:szCs w:val="40"/>
          <w:rtl/>
        </w:rPr>
        <w:t xml:space="preserve">     أما طُرق الاستنباط, فهي</w:t>
      </w:r>
      <w:r w:rsidR="0012473E" w:rsidRPr="00293047">
        <w:rPr>
          <w:rFonts w:hint="cs"/>
          <w:sz w:val="40"/>
          <w:szCs w:val="40"/>
          <w:rtl/>
        </w:rPr>
        <w:t xml:space="preserve"> أخذ أحكام الشريعة من مصدريها الأصليين الكتاب </w:t>
      </w:r>
      <w:r w:rsidRPr="00293047">
        <w:rPr>
          <w:rFonts w:hint="cs"/>
          <w:sz w:val="40"/>
          <w:szCs w:val="40"/>
          <w:rtl/>
        </w:rPr>
        <w:t xml:space="preserve">والسنة باستخدام قواعد الاستنباط  المقررة في علم أصول الفقه,وتلك القواعد الأصولية- وأخص ما تعلق منها بالاستنباط </w:t>
      </w:r>
      <w:r w:rsidRPr="00293047">
        <w:rPr>
          <w:sz w:val="40"/>
          <w:szCs w:val="40"/>
          <w:rtl/>
        </w:rPr>
        <w:t>–</w:t>
      </w:r>
      <w:r w:rsidRPr="00293047">
        <w:rPr>
          <w:rFonts w:hint="cs"/>
          <w:sz w:val="40"/>
          <w:szCs w:val="40"/>
          <w:rtl/>
        </w:rPr>
        <w:t xml:space="preserve"> مستفادة من استقراء أفهام العرب الذين نزل القرآن بلغتهم ووفق أفهامهم , والصحابة رضي الله عنهم هم خيرة العرب </w:t>
      </w:r>
      <w:r w:rsidRPr="00293047">
        <w:rPr>
          <w:rFonts w:hint="cs"/>
          <w:sz w:val="40"/>
          <w:szCs w:val="40"/>
          <w:rtl/>
        </w:rPr>
        <w:lastRenderedPageBreak/>
        <w:t xml:space="preserve">عدالة وفصاحة وذكاء وفهما لذلك كان تتبع طريقتهم في فهم نصوص الشريعة واستخراج القواعد المنظمة لفهم النصوص من خلالها , هو المنهج الصحيح الذي وفق الله تعالى الأمة إليه ليحفظ لها دينها الذي هو عصمة أمرها . </w:t>
      </w:r>
    </w:p>
    <w:p w:rsidR="00080634" w:rsidRPr="00293047" w:rsidRDefault="007B3937" w:rsidP="005F01A4">
      <w:pPr>
        <w:autoSpaceDE w:val="0"/>
        <w:autoSpaceDN w:val="0"/>
        <w:adjustRightInd w:val="0"/>
        <w:spacing w:after="0" w:line="240" w:lineRule="auto"/>
        <w:jc w:val="both"/>
        <w:rPr>
          <w:sz w:val="40"/>
          <w:szCs w:val="40"/>
          <w:rtl/>
        </w:rPr>
      </w:pPr>
      <w:r w:rsidRPr="00293047">
        <w:rPr>
          <w:rFonts w:hint="cs"/>
          <w:sz w:val="40"/>
          <w:szCs w:val="40"/>
          <w:rtl/>
        </w:rPr>
        <w:t xml:space="preserve">     أما قواعد أصول الفقه التي لا تتعلق مباشرة بالاستنباط من النص , وهي التي تتضمنها </w:t>
      </w:r>
      <w:r w:rsidR="004172D4">
        <w:rPr>
          <w:rFonts w:hint="cs"/>
          <w:sz w:val="40"/>
          <w:szCs w:val="40"/>
          <w:rtl/>
        </w:rPr>
        <w:t>مباحث الإجماع والقياس , والاستصح</w:t>
      </w:r>
      <w:r w:rsidRPr="00293047">
        <w:rPr>
          <w:rFonts w:hint="cs"/>
          <w:sz w:val="40"/>
          <w:szCs w:val="40"/>
          <w:rtl/>
        </w:rPr>
        <w:t xml:space="preserve">اب والاستصلاح والاستحسان </w:t>
      </w:r>
      <w:r w:rsidR="007D12E5" w:rsidRPr="00293047">
        <w:rPr>
          <w:rFonts w:hint="cs"/>
          <w:sz w:val="40"/>
          <w:szCs w:val="40"/>
          <w:rtl/>
        </w:rPr>
        <w:t xml:space="preserve">, وقول الصحابي </w:t>
      </w:r>
      <w:r w:rsidR="00734E6C" w:rsidRPr="00293047">
        <w:rPr>
          <w:rFonts w:hint="cs"/>
          <w:sz w:val="40"/>
          <w:szCs w:val="40"/>
          <w:rtl/>
        </w:rPr>
        <w:t>, فهي قواعد ثبتت لدى من يعتبر</w:t>
      </w:r>
      <w:r w:rsidR="00080634" w:rsidRPr="00293047">
        <w:rPr>
          <w:rFonts w:hint="cs"/>
          <w:sz w:val="40"/>
          <w:szCs w:val="40"/>
          <w:rtl/>
        </w:rPr>
        <w:t>ها من الأئمة بنصوص</w:t>
      </w:r>
      <w:r w:rsidR="006612E2" w:rsidRPr="00293047">
        <w:rPr>
          <w:rFonts w:hint="cs"/>
          <w:sz w:val="40"/>
          <w:szCs w:val="40"/>
          <w:rtl/>
        </w:rPr>
        <w:t xml:space="preserve"> الوحيين , وهي تدل على أن عملية إصدار الأحكام في الشريعة الإسلامية ليست مبنية على أسس علمية شكلت بناء قوياً لحفظ الشريعة الإسلامية منذ عصور نشأتها . </w:t>
      </w:r>
    </w:p>
    <w:p w:rsidR="006612E2" w:rsidRPr="00293047" w:rsidRDefault="006612E2" w:rsidP="005F01A4">
      <w:pPr>
        <w:autoSpaceDE w:val="0"/>
        <w:autoSpaceDN w:val="0"/>
        <w:adjustRightInd w:val="0"/>
        <w:spacing w:after="0" w:line="240" w:lineRule="auto"/>
        <w:jc w:val="both"/>
        <w:rPr>
          <w:sz w:val="40"/>
          <w:szCs w:val="40"/>
          <w:rtl/>
        </w:rPr>
      </w:pPr>
      <w:r w:rsidRPr="00293047">
        <w:rPr>
          <w:rFonts w:hint="cs"/>
          <w:sz w:val="40"/>
          <w:szCs w:val="40"/>
          <w:rtl/>
        </w:rPr>
        <w:t xml:space="preserve">     ووجه علاقة طرق الاستنباط بالإصلاح : أننا حين نُقرر أن طريق الإصلاح هو المنهج الذي اختطه لنا الكتاب والسنة , فلا بد أن يكون لدينا منهج علمي محدد لاستنطاق الكتاب والسنة عن مكنوناتهما واستشراف المستقبل من خلالهما ومع</w:t>
      </w:r>
      <w:r w:rsidR="004172D4">
        <w:rPr>
          <w:rFonts w:hint="cs"/>
          <w:sz w:val="40"/>
          <w:szCs w:val="40"/>
          <w:rtl/>
        </w:rPr>
        <w:t>ا</w:t>
      </w:r>
      <w:r w:rsidRPr="00293047">
        <w:rPr>
          <w:rFonts w:hint="cs"/>
          <w:sz w:val="40"/>
          <w:szCs w:val="40"/>
          <w:rtl/>
        </w:rPr>
        <w:t>لجة الأخطاء من خلال اتباع أمرهما ونهي</w:t>
      </w:r>
      <w:r w:rsidR="004172D4">
        <w:rPr>
          <w:rFonts w:hint="cs"/>
          <w:sz w:val="40"/>
          <w:szCs w:val="40"/>
          <w:rtl/>
        </w:rPr>
        <w:t>ه</w:t>
      </w:r>
      <w:r w:rsidRPr="00293047">
        <w:rPr>
          <w:rFonts w:hint="cs"/>
          <w:sz w:val="40"/>
          <w:szCs w:val="40"/>
          <w:rtl/>
        </w:rPr>
        <w:t xml:space="preserve">ما . </w:t>
      </w:r>
    </w:p>
    <w:p w:rsidR="006612E2" w:rsidRPr="00293047" w:rsidRDefault="006612E2" w:rsidP="005F01A4">
      <w:pPr>
        <w:autoSpaceDE w:val="0"/>
        <w:autoSpaceDN w:val="0"/>
        <w:adjustRightInd w:val="0"/>
        <w:spacing w:after="0" w:line="240" w:lineRule="auto"/>
        <w:jc w:val="both"/>
        <w:rPr>
          <w:sz w:val="40"/>
          <w:szCs w:val="40"/>
          <w:rtl/>
        </w:rPr>
      </w:pPr>
    </w:p>
    <w:p w:rsidR="006612E2" w:rsidRPr="00293047" w:rsidRDefault="006612E2" w:rsidP="005F01A4">
      <w:pPr>
        <w:autoSpaceDE w:val="0"/>
        <w:autoSpaceDN w:val="0"/>
        <w:adjustRightInd w:val="0"/>
        <w:spacing w:after="0" w:line="240" w:lineRule="auto"/>
        <w:jc w:val="both"/>
        <w:rPr>
          <w:sz w:val="40"/>
          <w:szCs w:val="40"/>
          <w:rtl/>
        </w:rPr>
      </w:pPr>
      <w:r w:rsidRPr="00293047">
        <w:rPr>
          <w:rFonts w:hint="cs"/>
          <w:sz w:val="40"/>
          <w:szCs w:val="40"/>
          <w:rtl/>
        </w:rPr>
        <w:t xml:space="preserve">     وهنا نكون انتهينا من إيجاز المكونات للرؤية السلفية للإصلاح .</w:t>
      </w:r>
    </w:p>
    <w:p w:rsidR="006612E2" w:rsidRPr="00293047" w:rsidRDefault="006612E2" w:rsidP="005F01A4">
      <w:pPr>
        <w:autoSpaceDE w:val="0"/>
        <w:autoSpaceDN w:val="0"/>
        <w:adjustRightInd w:val="0"/>
        <w:spacing w:after="0" w:line="240" w:lineRule="auto"/>
        <w:jc w:val="both"/>
        <w:rPr>
          <w:sz w:val="40"/>
          <w:szCs w:val="40"/>
          <w:rtl/>
        </w:rPr>
      </w:pPr>
    </w:p>
    <w:p w:rsidR="006612E2" w:rsidRPr="00293047" w:rsidRDefault="006612E2" w:rsidP="005F01A4">
      <w:pPr>
        <w:autoSpaceDE w:val="0"/>
        <w:autoSpaceDN w:val="0"/>
        <w:adjustRightInd w:val="0"/>
        <w:spacing w:after="0" w:line="240" w:lineRule="auto"/>
        <w:jc w:val="both"/>
        <w:rPr>
          <w:b/>
          <w:bCs/>
          <w:sz w:val="40"/>
          <w:szCs w:val="40"/>
          <w:u w:val="single"/>
          <w:rtl/>
        </w:rPr>
      </w:pPr>
      <w:r w:rsidRPr="00293047">
        <w:rPr>
          <w:rFonts w:hint="cs"/>
          <w:b/>
          <w:bCs/>
          <w:sz w:val="40"/>
          <w:szCs w:val="40"/>
          <w:u w:val="single"/>
          <w:rtl/>
        </w:rPr>
        <w:t xml:space="preserve">     الرؤية السلفية للإصلاح :</w:t>
      </w:r>
      <w:r w:rsidR="00B727E6" w:rsidRPr="00293047">
        <w:rPr>
          <w:rFonts w:hint="cs"/>
          <w:b/>
          <w:bCs/>
          <w:sz w:val="40"/>
          <w:szCs w:val="40"/>
          <w:u w:val="single"/>
          <w:rtl/>
        </w:rPr>
        <w:t xml:space="preserve"> </w:t>
      </w:r>
    </w:p>
    <w:p w:rsidR="00B727E6" w:rsidRPr="00293047" w:rsidRDefault="00B727E6" w:rsidP="005F01A4">
      <w:pPr>
        <w:autoSpaceDE w:val="0"/>
        <w:autoSpaceDN w:val="0"/>
        <w:adjustRightInd w:val="0"/>
        <w:spacing w:after="0" w:line="240" w:lineRule="auto"/>
        <w:jc w:val="both"/>
        <w:rPr>
          <w:b/>
          <w:bCs/>
          <w:sz w:val="40"/>
          <w:szCs w:val="40"/>
          <w:u w:val="single"/>
          <w:rtl/>
        </w:rPr>
      </w:pPr>
    </w:p>
    <w:p w:rsidR="006612E2" w:rsidRPr="00293047" w:rsidRDefault="006612E2" w:rsidP="005F01A4">
      <w:pPr>
        <w:autoSpaceDE w:val="0"/>
        <w:autoSpaceDN w:val="0"/>
        <w:adjustRightInd w:val="0"/>
        <w:spacing w:after="0" w:line="240" w:lineRule="auto"/>
        <w:jc w:val="both"/>
        <w:rPr>
          <w:b/>
          <w:bCs/>
          <w:sz w:val="40"/>
          <w:szCs w:val="40"/>
          <w:u w:val="single"/>
          <w:rtl/>
        </w:rPr>
      </w:pPr>
    </w:p>
    <w:p w:rsidR="006612E2" w:rsidRPr="00293047" w:rsidRDefault="006612E2" w:rsidP="006612E2">
      <w:pPr>
        <w:jc w:val="both"/>
        <w:rPr>
          <w:sz w:val="40"/>
          <w:szCs w:val="40"/>
          <w:rtl/>
        </w:rPr>
      </w:pPr>
      <w:r w:rsidRPr="00293047">
        <w:rPr>
          <w:rFonts w:hint="cs"/>
          <w:sz w:val="40"/>
          <w:szCs w:val="40"/>
          <w:rtl/>
        </w:rPr>
        <w:t xml:space="preserve">     </w:t>
      </w:r>
      <w:r w:rsidR="004172D4">
        <w:rPr>
          <w:sz w:val="40"/>
          <w:szCs w:val="40"/>
          <w:rtl/>
        </w:rPr>
        <w:t xml:space="preserve">الإصلاح مهمة الأنبياء والرسل </w:t>
      </w:r>
      <w:r w:rsidRPr="00293047">
        <w:rPr>
          <w:sz w:val="40"/>
          <w:szCs w:val="40"/>
          <w:rtl/>
        </w:rPr>
        <w:t>ومقصد الشرفاء  في كل زمان ومكان ، وادعاؤها لأناس بعينهم ذوي سمة مخصوصة أو اتجاه بعينه من أظهر معالم الجهل والاغترار أو سوء المقصد عند من يقول به ، فلا يوجد شريف النفس على وجه الأرض منذ أن أوجد الله الإنسان عليها إلا وهو داع إلى الإصلاح فيها . </w:t>
      </w:r>
    </w:p>
    <w:p w:rsidR="006612E2" w:rsidRPr="00293047" w:rsidRDefault="006612E2" w:rsidP="006612E2">
      <w:pPr>
        <w:jc w:val="both"/>
        <w:rPr>
          <w:sz w:val="40"/>
          <w:szCs w:val="40"/>
          <w:rtl/>
        </w:rPr>
      </w:pPr>
      <w:r w:rsidRPr="00293047">
        <w:rPr>
          <w:rFonts w:hint="cs"/>
          <w:sz w:val="40"/>
          <w:szCs w:val="40"/>
          <w:rtl/>
        </w:rPr>
        <w:lastRenderedPageBreak/>
        <w:t xml:space="preserve">     </w:t>
      </w:r>
      <w:r w:rsidRPr="00293047">
        <w:rPr>
          <w:sz w:val="40"/>
          <w:szCs w:val="40"/>
          <w:rtl/>
        </w:rPr>
        <w:t>لا أستثني من ذلك مؤمنا أو كافرا ، فكلهم يبتغي الإصلاح وإن أخطأه ،  وإنما أستثني وضعاء النفوس ممن يحكُم تصرفاتِهم  كبرُهم وعنادُهم أو يغلبهم حبهم لأنفسهم فلا يرون في خلق الله إلا منافسين لهم على ما أوجد الله في هذه الأرض من متاع الحياة الدنيا.</w:t>
      </w:r>
    </w:p>
    <w:p w:rsidR="006612E2" w:rsidRPr="00293047" w:rsidRDefault="006612E2" w:rsidP="006612E2">
      <w:pPr>
        <w:jc w:val="both"/>
        <w:rPr>
          <w:sz w:val="40"/>
          <w:szCs w:val="40"/>
          <w:rtl/>
        </w:rPr>
      </w:pPr>
      <w:r w:rsidRPr="00293047">
        <w:rPr>
          <w:rFonts w:hint="cs"/>
          <w:sz w:val="40"/>
          <w:szCs w:val="40"/>
          <w:rtl/>
        </w:rPr>
        <w:t xml:space="preserve">     </w:t>
      </w:r>
      <w:r w:rsidRPr="00293047">
        <w:rPr>
          <w:sz w:val="40"/>
          <w:szCs w:val="40"/>
          <w:rtl/>
        </w:rPr>
        <w:t>هذا من حيث المقصد ، أما إصابةُ الغاية وسلوكُ المنهج القويم إليها فليست إلا للأنبياء والمرسلين ومن سار على نهجهم واقتفى أثرهم . </w:t>
      </w:r>
    </w:p>
    <w:p w:rsidR="006612E2" w:rsidRPr="00293047" w:rsidRDefault="006612E2" w:rsidP="006612E2">
      <w:pPr>
        <w:jc w:val="both"/>
        <w:rPr>
          <w:sz w:val="40"/>
          <w:szCs w:val="40"/>
          <w:rtl/>
        </w:rPr>
      </w:pPr>
      <w:r w:rsidRPr="00293047">
        <w:rPr>
          <w:rFonts w:hint="cs"/>
          <w:sz w:val="40"/>
          <w:szCs w:val="40"/>
          <w:rtl/>
        </w:rPr>
        <w:t xml:space="preserve">     </w:t>
      </w:r>
      <w:r w:rsidRPr="00293047">
        <w:rPr>
          <w:sz w:val="40"/>
          <w:szCs w:val="40"/>
          <w:rtl/>
        </w:rPr>
        <w:t>وكل سبيلٍ غي</w:t>
      </w:r>
      <w:r w:rsidRPr="00293047">
        <w:rPr>
          <w:rFonts w:hint="cs"/>
          <w:sz w:val="40"/>
          <w:szCs w:val="40"/>
          <w:rtl/>
        </w:rPr>
        <w:t>رِ</w:t>
      </w:r>
      <w:r w:rsidRPr="00293047">
        <w:rPr>
          <w:sz w:val="40"/>
          <w:szCs w:val="40"/>
          <w:rtl/>
        </w:rPr>
        <w:t xml:space="preserve"> سبيلهم في ابتغاء الإصلاح مآله إلى الإفساد التام وإن أظْهَر في مرحلة من مراحله شيئا أو أشياء من معالم الإصلاح الدنيوي الذي ربما اغتر به من اقتصر نظرُه عليه أو ركنت نفسه إليه.</w:t>
      </w:r>
    </w:p>
    <w:p w:rsidR="00CD36B0" w:rsidRPr="00293047" w:rsidRDefault="0080213E" w:rsidP="00CD36B0">
      <w:pPr>
        <w:jc w:val="both"/>
        <w:rPr>
          <w:sz w:val="40"/>
          <w:szCs w:val="40"/>
          <w:rtl/>
        </w:rPr>
      </w:pPr>
      <w:r w:rsidRPr="00293047">
        <w:rPr>
          <w:rFonts w:hint="cs"/>
          <w:sz w:val="40"/>
          <w:szCs w:val="40"/>
          <w:rtl/>
        </w:rPr>
        <w:t xml:space="preserve">     </w:t>
      </w:r>
      <w:r w:rsidR="006612E2" w:rsidRPr="00293047">
        <w:rPr>
          <w:sz w:val="40"/>
          <w:szCs w:val="40"/>
          <w:rtl/>
        </w:rPr>
        <w:t>دعونا نقفُ قليلا</w:t>
      </w:r>
      <w:r w:rsidR="003F79B8" w:rsidRPr="00293047">
        <w:rPr>
          <w:sz w:val="40"/>
          <w:szCs w:val="40"/>
          <w:rtl/>
        </w:rPr>
        <w:t>ً مع مصاديق ذلك في كتاب الله عز</w:t>
      </w:r>
      <w:r w:rsidR="003F79B8" w:rsidRPr="00293047">
        <w:rPr>
          <w:rFonts w:hint="cs"/>
          <w:sz w:val="40"/>
          <w:szCs w:val="40"/>
          <w:rtl/>
        </w:rPr>
        <w:t xml:space="preserve"> </w:t>
      </w:r>
      <w:r w:rsidR="006612E2" w:rsidRPr="00293047">
        <w:rPr>
          <w:sz w:val="40"/>
          <w:szCs w:val="40"/>
          <w:rtl/>
        </w:rPr>
        <w:t>وجل ، فهاهو يحكي عن شعيب عليه وعلى نبينا أفض</w:t>
      </w:r>
      <w:r w:rsidR="003F79B8" w:rsidRPr="00293047">
        <w:rPr>
          <w:sz w:val="40"/>
          <w:szCs w:val="40"/>
          <w:rtl/>
        </w:rPr>
        <w:t>ل الصلاة وأتم التسليم (</w:t>
      </w:r>
      <w:r w:rsidR="003F79B8" w:rsidRPr="00293047">
        <w:rPr>
          <w:b/>
          <w:bCs/>
          <w:sz w:val="40"/>
          <w:szCs w:val="40"/>
          <w:rtl/>
        </w:rPr>
        <w:t>إِنْ أُرِيدُ إِلَّا الْإِصْلَاحَ مَا اسْتَطَعْتُ وَمَا تَوْفِيقِي إِلَّا بِاللَّهِ عَلَيْهِ تَوَكَّلْتُ وَإِلَيْهِ أُنِيبُ</w:t>
      </w:r>
      <w:r w:rsidR="006612E2" w:rsidRPr="00293047">
        <w:rPr>
          <w:sz w:val="40"/>
          <w:szCs w:val="40"/>
          <w:rtl/>
        </w:rPr>
        <w:t>)</w:t>
      </w:r>
      <w:r w:rsidR="003F79B8" w:rsidRPr="00293047">
        <w:rPr>
          <w:rFonts w:hint="cs"/>
          <w:sz w:val="40"/>
          <w:szCs w:val="40"/>
          <w:rtl/>
        </w:rPr>
        <w:t xml:space="preserve">هود </w:t>
      </w:r>
      <w:r w:rsidR="003F79B8" w:rsidRPr="00293047">
        <w:rPr>
          <w:b/>
          <w:bCs/>
          <w:sz w:val="40"/>
          <w:szCs w:val="40"/>
          <w:rtl/>
        </w:rPr>
        <w:t>88</w:t>
      </w:r>
      <w:r w:rsidR="006612E2" w:rsidRPr="00293047">
        <w:rPr>
          <w:sz w:val="40"/>
          <w:szCs w:val="40"/>
          <w:rtl/>
        </w:rPr>
        <w:t xml:space="preserve"> ويخبر تعالى أن الإصلاح دعوة الرسل </w:t>
      </w:r>
      <w:r w:rsidR="00CD36B0" w:rsidRPr="00293047">
        <w:rPr>
          <w:rFonts w:hint="cs"/>
          <w:sz w:val="40"/>
          <w:szCs w:val="40"/>
          <w:rtl/>
        </w:rPr>
        <w:t xml:space="preserve">(يا </w:t>
      </w:r>
      <w:r w:rsidR="00CD36B0" w:rsidRPr="00293047">
        <w:rPr>
          <w:b/>
          <w:bCs/>
          <w:sz w:val="40"/>
          <w:szCs w:val="40"/>
          <w:rtl/>
        </w:rPr>
        <w:t xml:space="preserve">بَنِي آدَمَ إِمَّا يَأْتِيَنَّكُمْ رُسُلٌ مِنْكُمْ يَقُصُّونَ عَلَيْكُمْ آيَاتِي فَمَنِ اتَّقَى وَأَصْلَحَ فَلَا خَوْفٌ عَلَيْهِمْ وَلَا هُمْ يَحْزَنُونَ </w:t>
      </w:r>
      <w:r w:rsidR="00CD36B0" w:rsidRPr="00293047">
        <w:rPr>
          <w:rFonts w:hint="cs"/>
          <w:b/>
          <w:bCs/>
          <w:sz w:val="40"/>
          <w:szCs w:val="40"/>
          <w:rtl/>
        </w:rPr>
        <w:t>) الأعراف</w:t>
      </w:r>
      <w:r w:rsidR="00CD36B0" w:rsidRPr="00293047">
        <w:rPr>
          <w:b/>
          <w:bCs/>
          <w:sz w:val="40"/>
          <w:szCs w:val="40"/>
          <w:rtl/>
        </w:rPr>
        <w:t>35</w:t>
      </w:r>
      <w:r w:rsidR="00CD36B0" w:rsidRPr="00293047">
        <w:rPr>
          <w:rFonts w:hint="cs"/>
          <w:sz w:val="40"/>
          <w:szCs w:val="40"/>
          <w:rtl/>
        </w:rPr>
        <w:t>.</w:t>
      </w:r>
    </w:p>
    <w:p w:rsidR="006612E2" w:rsidRPr="00293047" w:rsidRDefault="00CD36B0" w:rsidP="00CD36B0">
      <w:pPr>
        <w:jc w:val="both"/>
        <w:rPr>
          <w:sz w:val="40"/>
          <w:szCs w:val="40"/>
          <w:rtl/>
        </w:rPr>
      </w:pPr>
      <w:r w:rsidRPr="00293047">
        <w:rPr>
          <w:rFonts w:hint="cs"/>
          <w:sz w:val="40"/>
          <w:szCs w:val="40"/>
          <w:rtl/>
        </w:rPr>
        <w:t xml:space="preserve">     </w:t>
      </w:r>
      <w:r w:rsidR="006612E2" w:rsidRPr="00293047">
        <w:rPr>
          <w:sz w:val="40"/>
          <w:szCs w:val="40"/>
          <w:rtl/>
        </w:rPr>
        <w:t>وهو وصية موسى لأخيه ه</w:t>
      </w:r>
      <w:r w:rsidR="00DC251D">
        <w:rPr>
          <w:rFonts w:hint="cs"/>
          <w:sz w:val="40"/>
          <w:szCs w:val="40"/>
          <w:rtl/>
        </w:rPr>
        <w:t>ا</w:t>
      </w:r>
      <w:r w:rsidR="006612E2" w:rsidRPr="00293047">
        <w:rPr>
          <w:sz w:val="40"/>
          <w:szCs w:val="40"/>
          <w:rtl/>
        </w:rPr>
        <w:t>رون ، رسولان يوصي أحدهما الآخر (</w:t>
      </w:r>
      <w:r w:rsidRPr="00293047">
        <w:rPr>
          <w:b/>
          <w:bCs/>
          <w:sz w:val="40"/>
          <w:szCs w:val="40"/>
          <w:rtl/>
        </w:rPr>
        <w:t>وَقَالَ مُوسَى لِأَخِيهِ هَارُونَ اخْلُفْنِي فِي قَوْمِي وَأَصْلِحْ وَلَا تَتَّبِعْ سَبِيلَ الْمُفْسِدِينَ</w:t>
      </w:r>
      <w:r w:rsidR="006612E2" w:rsidRPr="00293047">
        <w:rPr>
          <w:sz w:val="40"/>
          <w:szCs w:val="40"/>
          <w:rtl/>
        </w:rPr>
        <w:t>)</w:t>
      </w:r>
      <w:r w:rsidRPr="00293047">
        <w:rPr>
          <w:rFonts w:hint="cs"/>
          <w:sz w:val="40"/>
          <w:szCs w:val="40"/>
          <w:rtl/>
        </w:rPr>
        <w:t xml:space="preserve">من الأية 142 الأعراف </w:t>
      </w:r>
      <w:r w:rsidR="006612E2" w:rsidRPr="00293047">
        <w:rPr>
          <w:sz w:val="40"/>
          <w:szCs w:val="40"/>
          <w:rtl/>
        </w:rPr>
        <w:t xml:space="preserve"> .</w:t>
      </w:r>
    </w:p>
    <w:p w:rsidR="006612E2" w:rsidRPr="00293047" w:rsidRDefault="00CD36B0" w:rsidP="00AB7005">
      <w:pPr>
        <w:jc w:val="both"/>
        <w:rPr>
          <w:sz w:val="40"/>
          <w:szCs w:val="40"/>
          <w:rtl/>
        </w:rPr>
      </w:pPr>
      <w:r w:rsidRPr="00293047">
        <w:rPr>
          <w:rFonts w:hint="cs"/>
          <w:sz w:val="40"/>
          <w:szCs w:val="40"/>
          <w:rtl/>
        </w:rPr>
        <w:t xml:space="preserve">     </w:t>
      </w:r>
      <w:r w:rsidR="006612E2" w:rsidRPr="00293047">
        <w:rPr>
          <w:sz w:val="40"/>
          <w:szCs w:val="40"/>
          <w:rtl/>
        </w:rPr>
        <w:t>هذا عن الرسل أما أتباعهم فمن الإخبار عن حالهم في الإصلاح قوله عز وجل (</w:t>
      </w:r>
      <w:r w:rsidR="00AB7005" w:rsidRPr="00293047">
        <w:rPr>
          <w:b/>
          <w:bCs/>
          <w:sz w:val="40"/>
          <w:szCs w:val="40"/>
          <w:rtl/>
        </w:rPr>
        <w:t xml:space="preserve">وَمَا نُرْسِلُ الْمُرْسَلِينَ إِلَّا مُبَشِّرِينَ </w:t>
      </w:r>
      <w:r w:rsidR="00AB7005" w:rsidRPr="00293047">
        <w:rPr>
          <w:b/>
          <w:bCs/>
          <w:sz w:val="40"/>
          <w:szCs w:val="40"/>
          <w:rtl/>
        </w:rPr>
        <w:lastRenderedPageBreak/>
        <w:t>وَمُنْذِرِينَ فَمَنْ آمَنَ وَأَصْلَحَ فَلَا خَوْفٌ عَلَيْهِمْ وَلَا هُمْ يَحْزَنُونَ</w:t>
      </w:r>
      <w:r w:rsidR="006612E2" w:rsidRPr="00293047">
        <w:rPr>
          <w:sz w:val="40"/>
          <w:szCs w:val="40"/>
          <w:rtl/>
        </w:rPr>
        <w:t>)</w:t>
      </w:r>
      <w:r w:rsidR="00AB7005" w:rsidRPr="00293047">
        <w:rPr>
          <w:rFonts w:hint="cs"/>
          <w:sz w:val="40"/>
          <w:szCs w:val="40"/>
          <w:rtl/>
        </w:rPr>
        <w:t>الأنعام 48.</w:t>
      </w:r>
    </w:p>
    <w:p w:rsidR="006612E2" w:rsidRPr="00293047" w:rsidRDefault="00AB7005" w:rsidP="00AB7005">
      <w:pPr>
        <w:jc w:val="both"/>
        <w:rPr>
          <w:sz w:val="40"/>
          <w:szCs w:val="40"/>
          <w:rtl/>
        </w:rPr>
      </w:pPr>
      <w:r w:rsidRPr="00293047">
        <w:rPr>
          <w:rFonts w:hint="cs"/>
          <w:sz w:val="40"/>
          <w:szCs w:val="40"/>
          <w:rtl/>
        </w:rPr>
        <w:t xml:space="preserve">     </w:t>
      </w:r>
      <w:r w:rsidR="006612E2" w:rsidRPr="00293047">
        <w:rPr>
          <w:sz w:val="40"/>
          <w:szCs w:val="40"/>
          <w:rtl/>
        </w:rPr>
        <w:t>أما كون الكافرين والمنافقين يريدون الإصلاح ويخطئونه لابتعادهم في ذلك عن منهاج الرسل ، فمن أدلة ذلك قول الله ع</w:t>
      </w:r>
      <w:r w:rsidRPr="00293047">
        <w:rPr>
          <w:sz w:val="40"/>
          <w:szCs w:val="40"/>
          <w:rtl/>
        </w:rPr>
        <w:t>ز وجل (</w:t>
      </w:r>
      <w:r w:rsidRPr="00293047">
        <w:rPr>
          <w:b/>
          <w:bCs/>
          <w:sz w:val="40"/>
          <w:szCs w:val="40"/>
          <w:rtl/>
        </w:rPr>
        <w:t>وَإِذَا قِيلَ لَهُمْ لَا تُفْسِدُوا فِي الْأَرْضِ قَالُوا إِنَّمَا نَحْنُ مُصْلِحُونَ  أَلَا إِنَّهُمْ هُمُ الْمُفْسِدُونَ وَلَكِنْ لَا يَشْعُرُونَ</w:t>
      </w:r>
      <w:r w:rsidR="006612E2" w:rsidRPr="00293047">
        <w:rPr>
          <w:sz w:val="40"/>
          <w:szCs w:val="40"/>
          <w:rtl/>
        </w:rPr>
        <w:t>)</w:t>
      </w:r>
      <w:r w:rsidRPr="00293047">
        <w:rPr>
          <w:rFonts w:hint="cs"/>
          <w:sz w:val="40"/>
          <w:szCs w:val="40"/>
          <w:rtl/>
        </w:rPr>
        <w:t xml:space="preserve">11-12 ألبقرة </w:t>
      </w:r>
      <w:r w:rsidR="006612E2" w:rsidRPr="00293047">
        <w:rPr>
          <w:sz w:val="40"/>
          <w:szCs w:val="40"/>
          <w:rtl/>
        </w:rPr>
        <w:t>.</w:t>
      </w:r>
    </w:p>
    <w:p w:rsidR="006612E2" w:rsidRPr="00293047" w:rsidRDefault="00AB7005" w:rsidP="006612E2">
      <w:pPr>
        <w:jc w:val="both"/>
        <w:rPr>
          <w:sz w:val="40"/>
          <w:szCs w:val="40"/>
          <w:rtl/>
        </w:rPr>
      </w:pPr>
      <w:r w:rsidRPr="00293047">
        <w:rPr>
          <w:rFonts w:hint="cs"/>
          <w:sz w:val="40"/>
          <w:szCs w:val="40"/>
          <w:rtl/>
        </w:rPr>
        <w:t xml:space="preserve">     </w:t>
      </w:r>
      <w:r w:rsidR="006612E2" w:rsidRPr="00293047">
        <w:rPr>
          <w:sz w:val="40"/>
          <w:szCs w:val="40"/>
          <w:rtl/>
        </w:rPr>
        <w:t>إذاً فقصد الإصلاح غاية لا تنفك عن النفس الإنسانية بصرف النظر عن دينها وانتمائها الفكري أو السياسي سوى من استثنينا آنف</w:t>
      </w:r>
      <w:r w:rsidRPr="00293047">
        <w:rPr>
          <w:sz w:val="40"/>
          <w:szCs w:val="40"/>
          <w:rtl/>
        </w:rPr>
        <w:t>ا ، ذاك أن  قصدَ الإصلاح مقترنُ</w:t>
      </w:r>
      <w:r w:rsidR="006612E2" w:rsidRPr="00293047">
        <w:rPr>
          <w:sz w:val="40"/>
          <w:szCs w:val="40"/>
          <w:rtl/>
        </w:rPr>
        <w:t xml:space="preserve"> بواحدة من المعارف الضرورية لديه وهي كونه مُستَعمَرَاً في هذه الأرض فِطْرَةً (هو أنشأكم من الأرض واستعمركم فيها)</w:t>
      </w:r>
      <w:r w:rsidRPr="00293047">
        <w:rPr>
          <w:rFonts w:hint="cs"/>
          <w:sz w:val="40"/>
          <w:szCs w:val="40"/>
          <w:rtl/>
        </w:rPr>
        <w:t>من الآية 61 هود</w:t>
      </w:r>
      <w:r w:rsidR="00C131AA" w:rsidRPr="00293047">
        <w:rPr>
          <w:rFonts w:hint="cs"/>
          <w:sz w:val="40"/>
          <w:szCs w:val="40"/>
          <w:rtl/>
        </w:rPr>
        <w:t>,</w:t>
      </w:r>
      <w:r w:rsidR="006612E2" w:rsidRPr="00293047">
        <w:rPr>
          <w:sz w:val="40"/>
          <w:szCs w:val="40"/>
          <w:rtl/>
        </w:rPr>
        <w:t xml:space="preserve"> وأن ما تنتهي إليه جهوده فيها آيلٌ لا محالة لوارثه ، لهذا تجده حريصاً على الإصلاح قلِقَاً من المستقبل ، متوجِسَاً من التغيير ، ثقيل الخُطوة إليه إلا ما  يكون ممن قدمتُ استث</w:t>
      </w:r>
      <w:r w:rsidR="00DC251D">
        <w:rPr>
          <w:rFonts w:hint="cs"/>
          <w:sz w:val="40"/>
          <w:szCs w:val="40"/>
          <w:rtl/>
        </w:rPr>
        <w:t>ن</w:t>
      </w:r>
      <w:r w:rsidR="006612E2" w:rsidRPr="00293047">
        <w:rPr>
          <w:sz w:val="40"/>
          <w:szCs w:val="40"/>
          <w:rtl/>
        </w:rPr>
        <w:t>اءهم من قصد الإصلاح في بداية القو</w:t>
      </w:r>
      <w:r w:rsidR="00C051FE" w:rsidRPr="00293047">
        <w:rPr>
          <w:sz w:val="40"/>
          <w:szCs w:val="40"/>
          <w:rtl/>
        </w:rPr>
        <w:t>ل ، فهؤلاء يجدون في الكبر وحبً</w:t>
      </w:r>
      <w:r w:rsidR="00C051FE" w:rsidRPr="00293047">
        <w:rPr>
          <w:rFonts w:hint="cs"/>
          <w:sz w:val="40"/>
          <w:szCs w:val="40"/>
          <w:rtl/>
        </w:rPr>
        <w:t xml:space="preserve"> </w:t>
      </w:r>
      <w:r w:rsidR="006612E2" w:rsidRPr="00293047">
        <w:rPr>
          <w:sz w:val="40"/>
          <w:szCs w:val="40"/>
          <w:rtl/>
        </w:rPr>
        <w:t>الذات والغرورِ ما يَحُولُ بين أذهانهم وبين القلق من القادم والتوجس من التغيير ويجعل خطاهم سريعة إلى ما يحقق أهواءهم دون اعتبار لأمر آخر.</w:t>
      </w:r>
    </w:p>
    <w:p w:rsidR="00C051FE" w:rsidRPr="00293047" w:rsidRDefault="00C051FE" w:rsidP="006612E2">
      <w:pPr>
        <w:jc w:val="both"/>
        <w:rPr>
          <w:sz w:val="40"/>
          <w:szCs w:val="40"/>
          <w:rtl/>
        </w:rPr>
      </w:pPr>
      <w:r w:rsidRPr="00293047">
        <w:rPr>
          <w:rFonts w:hint="cs"/>
          <w:sz w:val="40"/>
          <w:szCs w:val="40"/>
          <w:rtl/>
        </w:rPr>
        <w:t xml:space="preserve">     </w:t>
      </w:r>
    </w:p>
    <w:p w:rsidR="00C051FE" w:rsidRPr="00293047" w:rsidRDefault="006612E2" w:rsidP="00C051FE">
      <w:pPr>
        <w:jc w:val="both"/>
        <w:rPr>
          <w:b/>
          <w:bCs/>
          <w:sz w:val="40"/>
          <w:szCs w:val="40"/>
          <w:rtl/>
        </w:rPr>
      </w:pPr>
      <w:r w:rsidRPr="00293047">
        <w:rPr>
          <w:b/>
          <w:bCs/>
          <w:sz w:val="40"/>
          <w:szCs w:val="40"/>
          <w:rtl/>
        </w:rPr>
        <w:t>من هم المفسدون في الأرض؟</w:t>
      </w:r>
    </w:p>
    <w:p w:rsidR="006612E2" w:rsidRPr="00293047" w:rsidRDefault="00C051FE" w:rsidP="00C051FE">
      <w:pPr>
        <w:jc w:val="both"/>
        <w:rPr>
          <w:b/>
          <w:bCs/>
          <w:sz w:val="40"/>
          <w:szCs w:val="40"/>
          <w:rtl/>
        </w:rPr>
      </w:pPr>
      <w:r w:rsidRPr="00293047">
        <w:rPr>
          <w:rFonts w:hint="cs"/>
          <w:b/>
          <w:bCs/>
          <w:sz w:val="40"/>
          <w:szCs w:val="40"/>
          <w:rtl/>
        </w:rPr>
        <w:t xml:space="preserve">     </w:t>
      </w:r>
      <w:r w:rsidR="006612E2" w:rsidRPr="00293047">
        <w:rPr>
          <w:sz w:val="40"/>
          <w:szCs w:val="40"/>
          <w:rtl/>
        </w:rPr>
        <w:t>والمفسدون في الأرض صنفان :</w:t>
      </w:r>
    </w:p>
    <w:p w:rsidR="006612E2" w:rsidRPr="00293047" w:rsidRDefault="006612E2" w:rsidP="006612E2">
      <w:pPr>
        <w:jc w:val="both"/>
        <w:rPr>
          <w:sz w:val="40"/>
          <w:szCs w:val="40"/>
          <w:rtl/>
        </w:rPr>
      </w:pPr>
      <w:r w:rsidRPr="00293047">
        <w:rPr>
          <w:sz w:val="40"/>
          <w:szCs w:val="40"/>
          <w:rtl/>
        </w:rPr>
        <w:t> </w:t>
      </w:r>
      <w:r w:rsidR="00C051FE" w:rsidRPr="00293047">
        <w:rPr>
          <w:rFonts w:hint="cs"/>
          <w:sz w:val="40"/>
          <w:szCs w:val="40"/>
          <w:rtl/>
        </w:rPr>
        <w:t xml:space="preserve">   </w:t>
      </w:r>
      <w:r w:rsidRPr="00293047">
        <w:rPr>
          <w:sz w:val="40"/>
          <w:szCs w:val="40"/>
          <w:rtl/>
        </w:rPr>
        <w:t>أولهما :من يسعى إلى الإفساد عُنوة وقصداً ، ويكونون أفراداً وأمماً. </w:t>
      </w:r>
    </w:p>
    <w:p w:rsidR="006612E2" w:rsidRPr="00293047" w:rsidRDefault="00C051FE" w:rsidP="00C051FE">
      <w:pPr>
        <w:jc w:val="both"/>
        <w:rPr>
          <w:sz w:val="40"/>
          <w:szCs w:val="40"/>
          <w:rtl/>
        </w:rPr>
      </w:pPr>
      <w:r w:rsidRPr="00293047">
        <w:rPr>
          <w:rFonts w:hint="cs"/>
          <w:sz w:val="40"/>
          <w:szCs w:val="40"/>
          <w:rtl/>
        </w:rPr>
        <w:lastRenderedPageBreak/>
        <w:t xml:space="preserve">     </w:t>
      </w:r>
      <w:r w:rsidR="006612E2" w:rsidRPr="00293047">
        <w:rPr>
          <w:sz w:val="40"/>
          <w:szCs w:val="40"/>
          <w:rtl/>
        </w:rPr>
        <w:t>ومما ذكره ال</w:t>
      </w:r>
      <w:r w:rsidR="00DC251D">
        <w:rPr>
          <w:sz w:val="40"/>
          <w:szCs w:val="40"/>
          <w:rtl/>
        </w:rPr>
        <w:t>قرآن مثالاً للأفراد :قوله سبحان</w:t>
      </w:r>
      <w:r w:rsidR="00DC251D">
        <w:rPr>
          <w:rFonts w:hint="cs"/>
          <w:sz w:val="40"/>
          <w:szCs w:val="40"/>
          <w:rtl/>
        </w:rPr>
        <w:t>ه</w:t>
      </w:r>
      <w:r w:rsidR="006612E2" w:rsidRPr="00293047">
        <w:rPr>
          <w:sz w:val="40"/>
          <w:szCs w:val="40"/>
          <w:rtl/>
        </w:rPr>
        <w:t>: (</w:t>
      </w:r>
      <w:r w:rsidRPr="00293047">
        <w:rPr>
          <w:b/>
          <w:bCs/>
          <w:sz w:val="40"/>
          <w:szCs w:val="40"/>
          <w:rtl/>
        </w:rPr>
        <w:t>إِنَّمَا جَزَاءُ الَّذِينَ يُحَارِبُونَ اللَّهَ وَرَسُولَهُ وَيَسْعَوْنَ فِي الْأَرْضِ فَسَادًا أَنْ يُقَتَّلُوا</w:t>
      </w:r>
      <w:r w:rsidR="006612E2" w:rsidRPr="00293047">
        <w:rPr>
          <w:sz w:val="40"/>
          <w:szCs w:val="40"/>
          <w:rtl/>
        </w:rPr>
        <w:t xml:space="preserve">..) </w:t>
      </w:r>
      <w:r w:rsidRPr="00293047">
        <w:rPr>
          <w:rFonts w:hint="cs"/>
          <w:sz w:val="40"/>
          <w:szCs w:val="40"/>
          <w:rtl/>
        </w:rPr>
        <w:t xml:space="preserve">من </w:t>
      </w:r>
      <w:r w:rsidR="006612E2" w:rsidRPr="00293047">
        <w:rPr>
          <w:sz w:val="40"/>
          <w:szCs w:val="40"/>
          <w:rtl/>
        </w:rPr>
        <w:t xml:space="preserve">الآية </w:t>
      </w:r>
      <w:r w:rsidRPr="00293047">
        <w:rPr>
          <w:rFonts w:hint="cs"/>
          <w:sz w:val="40"/>
          <w:szCs w:val="40"/>
          <w:rtl/>
        </w:rPr>
        <w:t>33 المائدة</w:t>
      </w:r>
      <w:r w:rsidR="006612E2" w:rsidRPr="00293047">
        <w:rPr>
          <w:sz w:val="40"/>
          <w:szCs w:val="40"/>
          <w:rtl/>
        </w:rPr>
        <w:t>، ومثلهم كافة المجرمين من السراق والقتلة والخونة وغيرهم .</w:t>
      </w:r>
    </w:p>
    <w:p w:rsidR="006612E2" w:rsidRPr="00293047" w:rsidRDefault="00C051FE" w:rsidP="00C051FE">
      <w:pPr>
        <w:jc w:val="both"/>
        <w:rPr>
          <w:sz w:val="40"/>
          <w:szCs w:val="40"/>
          <w:rtl/>
        </w:rPr>
      </w:pPr>
      <w:r w:rsidRPr="00293047">
        <w:rPr>
          <w:rFonts w:hint="cs"/>
          <w:sz w:val="40"/>
          <w:szCs w:val="40"/>
          <w:rtl/>
        </w:rPr>
        <w:t xml:space="preserve">     </w:t>
      </w:r>
      <w:r w:rsidR="006612E2" w:rsidRPr="00293047">
        <w:rPr>
          <w:sz w:val="40"/>
          <w:szCs w:val="40"/>
          <w:rtl/>
        </w:rPr>
        <w:t>ومن ذلك أيضا قوله تعالى (</w:t>
      </w:r>
      <w:r w:rsidRPr="00293047">
        <w:rPr>
          <w:b/>
          <w:bCs/>
          <w:sz w:val="40"/>
          <w:szCs w:val="40"/>
          <w:rtl/>
        </w:rPr>
        <w:t>مِنَ النَّاسِ مَنْ يُعْجِبُكَ قَوْلُهُ فِي الْحَيَاةِ الدُّنْيَا وَيُشْهِدُ اللَّهَ عَلَى مَا فِي قَلْبِهِ وَهُوَ أَلَدُّ الْخِصَامِ  وَإِذَا تَوَلَّى سَعَى فِي الْأَرْضِ لِيُفْسِدَ فِيهَا وَيُهْلِكَ الْحَرْثَ وَالنَّسْلَ وَاللَّهُ لَا يُحِبُّ الْفَسَادَ</w:t>
      </w:r>
      <w:r w:rsidR="006612E2" w:rsidRPr="00293047">
        <w:rPr>
          <w:sz w:val="40"/>
          <w:szCs w:val="40"/>
          <w:rtl/>
        </w:rPr>
        <w:t>)</w:t>
      </w:r>
      <w:r w:rsidRPr="00293047">
        <w:rPr>
          <w:rFonts w:hint="cs"/>
          <w:sz w:val="40"/>
          <w:szCs w:val="40"/>
          <w:rtl/>
        </w:rPr>
        <w:t>204-205 ألبقرة.</w:t>
      </w:r>
    </w:p>
    <w:p w:rsidR="006612E2" w:rsidRPr="00293047" w:rsidRDefault="00C051FE" w:rsidP="006612E2">
      <w:pPr>
        <w:jc w:val="both"/>
        <w:rPr>
          <w:sz w:val="40"/>
          <w:szCs w:val="40"/>
          <w:rtl/>
        </w:rPr>
      </w:pPr>
      <w:r w:rsidRPr="00293047">
        <w:rPr>
          <w:rFonts w:hint="cs"/>
          <w:sz w:val="40"/>
          <w:szCs w:val="40"/>
          <w:rtl/>
        </w:rPr>
        <w:t xml:space="preserve">     </w:t>
      </w:r>
      <w:r w:rsidR="006612E2" w:rsidRPr="00293047">
        <w:rPr>
          <w:sz w:val="40"/>
          <w:szCs w:val="40"/>
          <w:rtl/>
        </w:rPr>
        <w:t>ومثله :كلُ من يتحدثُ بما يَغُرُّ الناسَ فيه ثم يخالفهم قاصداً بذلك إفساد أرضهم ومقدراتها وذرياتهم .</w:t>
      </w:r>
    </w:p>
    <w:p w:rsidR="006612E2" w:rsidRPr="00293047" w:rsidRDefault="006612E2" w:rsidP="006612E2">
      <w:pPr>
        <w:jc w:val="both"/>
        <w:rPr>
          <w:sz w:val="40"/>
          <w:szCs w:val="40"/>
          <w:rtl/>
        </w:rPr>
      </w:pPr>
      <w:r w:rsidRPr="00293047">
        <w:rPr>
          <w:sz w:val="40"/>
          <w:szCs w:val="40"/>
          <w:rtl/>
        </w:rPr>
        <w:t>روى الطبري في تفسيره:عن أبي معشر نجيح (قال : سمعت سعيدا المقبري يذاكر محمد بن كعب القرظي ، فقال سعيد : إن في بعض الكتب : إن  لله عبادا ألسنتهم أحلى من العسل ، وقلوبهم أمر من الصبر ، لبسوا للناس مسوك الضأن من اللين ، يجترون الدنيا بالدين . قال الله تعالى : علي تجترئون ! وبي تغترون ! . وعزتي لأبعثن عليهم فتنة تترك الحليم منهم حيران .</w:t>
      </w:r>
    </w:p>
    <w:p w:rsidR="006612E2" w:rsidRPr="00293047" w:rsidRDefault="006612E2" w:rsidP="006612E2">
      <w:pPr>
        <w:jc w:val="both"/>
        <w:rPr>
          <w:sz w:val="40"/>
          <w:szCs w:val="40"/>
          <w:rtl/>
        </w:rPr>
      </w:pPr>
      <w:r w:rsidRPr="00293047">
        <w:rPr>
          <w:sz w:val="40"/>
          <w:szCs w:val="40"/>
          <w:rtl/>
        </w:rPr>
        <w:t> </w:t>
      </w:r>
      <w:r w:rsidR="00E1415B" w:rsidRPr="00293047">
        <w:rPr>
          <w:rFonts w:hint="cs"/>
          <w:sz w:val="40"/>
          <w:szCs w:val="40"/>
          <w:rtl/>
        </w:rPr>
        <w:t xml:space="preserve"> </w:t>
      </w:r>
      <w:r w:rsidR="00402701" w:rsidRPr="00293047">
        <w:rPr>
          <w:rFonts w:hint="cs"/>
          <w:sz w:val="40"/>
          <w:szCs w:val="40"/>
          <w:rtl/>
        </w:rPr>
        <w:t xml:space="preserve">   </w:t>
      </w:r>
      <w:r w:rsidRPr="00293047">
        <w:rPr>
          <w:sz w:val="40"/>
          <w:szCs w:val="40"/>
          <w:rtl/>
        </w:rPr>
        <w:t>فقال محمد بن كعب : هذا في كتاب الله .</w:t>
      </w:r>
    </w:p>
    <w:p w:rsidR="006612E2" w:rsidRPr="00293047" w:rsidRDefault="006612E2" w:rsidP="006612E2">
      <w:pPr>
        <w:jc w:val="both"/>
        <w:rPr>
          <w:sz w:val="40"/>
          <w:szCs w:val="40"/>
          <w:rtl/>
        </w:rPr>
      </w:pPr>
      <w:r w:rsidRPr="00293047">
        <w:rPr>
          <w:sz w:val="40"/>
          <w:szCs w:val="40"/>
          <w:rtl/>
        </w:rPr>
        <w:t> </w:t>
      </w:r>
      <w:r w:rsidR="00402701" w:rsidRPr="00293047">
        <w:rPr>
          <w:rFonts w:hint="cs"/>
          <w:sz w:val="40"/>
          <w:szCs w:val="40"/>
          <w:rtl/>
        </w:rPr>
        <w:t xml:space="preserve">    </w:t>
      </w:r>
      <w:r w:rsidRPr="00293047">
        <w:rPr>
          <w:sz w:val="40"/>
          <w:szCs w:val="40"/>
          <w:rtl/>
        </w:rPr>
        <w:t>فقال سعيد : وأين هو من كتاب الله ؟</w:t>
      </w:r>
    </w:p>
    <w:p w:rsidR="006612E2" w:rsidRPr="00293047" w:rsidRDefault="00402701" w:rsidP="006612E2">
      <w:pPr>
        <w:jc w:val="both"/>
        <w:rPr>
          <w:sz w:val="40"/>
          <w:szCs w:val="40"/>
          <w:rtl/>
        </w:rPr>
      </w:pPr>
      <w:r w:rsidRPr="00293047">
        <w:rPr>
          <w:rFonts w:hint="cs"/>
          <w:sz w:val="40"/>
          <w:szCs w:val="40"/>
          <w:rtl/>
        </w:rPr>
        <w:t xml:space="preserve">     </w:t>
      </w:r>
      <w:r w:rsidR="006612E2" w:rsidRPr="00293047">
        <w:rPr>
          <w:sz w:val="40"/>
          <w:szCs w:val="40"/>
          <w:rtl/>
        </w:rPr>
        <w:t>قال : قول الله : ( ومن الناس من يعجبك قوله في الحياة الدنيا ) الآية.</w:t>
      </w:r>
    </w:p>
    <w:p w:rsidR="006612E2" w:rsidRPr="00293047" w:rsidRDefault="00402701" w:rsidP="006612E2">
      <w:pPr>
        <w:jc w:val="both"/>
        <w:rPr>
          <w:sz w:val="40"/>
          <w:szCs w:val="40"/>
          <w:rtl/>
        </w:rPr>
      </w:pPr>
      <w:r w:rsidRPr="00293047">
        <w:rPr>
          <w:rFonts w:hint="cs"/>
          <w:sz w:val="40"/>
          <w:szCs w:val="40"/>
          <w:rtl/>
        </w:rPr>
        <w:t xml:space="preserve">     </w:t>
      </w:r>
      <w:r w:rsidR="006612E2" w:rsidRPr="00293047">
        <w:rPr>
          <w:sz w:val="40"/>
          <w:szCs w:val="40"/>
          <w:rtl/>
        </w:rPr>
        <w:t>فقال سعيد : قد عرفتُ فيمن أنزلت هذه الآية .</w:t>
      </w:r>
    </w:p>
    <w:p w:rsidR="006612E2" w:rsidRPr="00293047" w:rsidRDefault="001B792E" w:rsidP="00E1415B">
      <w:pPr>
        <w:jc w:val="both"/>
        <w:rPr>
          <w:sz w:val="40"/>
          <w:szCs w:val="40"/>
          <w:rtl/>
        </w:rPr>
      </w:pPr>
      <w:r w:rsidRPr="00293047">
        <w:rPr>
          <w:rFonts w:hint="cs"/>
          <w:sz w:val="40"/>
          <w:szCs w:val="40"/>
          <w:rtl/>
        </w:rPr>
        <w:t xml:space="preserve">    </w:t>
      </w:r>
      <w:r w:rsidR="006612E2" w:rsidRPr="00293047">
        <w:rPr>
          <w:sz w:val="40"/>
          <w:szCs w:val="40"/>
          <w:rtl/>
        </w:rPr>
        <w:t> فقال محمد بن كعب : إن الآية تنزل في الرجل ، ثم تكون عامة بعدُ )</w:t>
      </w:r>
      <w:r w:rsidRPr="00293047">
        <w:rPr>
          <w:rFonts w:hint="cs"/>
          <w:sz w:val="40"/>
          <w:szCs w:val="40"/>
          <w:rtl/>
        </w:rPr>
        <w:t>(14)</w:t>
      </w:r>
    </w:p>
    <w:p w:rsidR="006612E2" w:rsidRPr="00293047" w:rsidRDefault="001B792E" w:rsidP="006B1CDB">
      <w:pPr>
        <w:jc w:val="both"/>
        <w:rPr>
          <w:sz w:val="40"/>
          <w:szCs w:val="40"/>
          <w:rtl/>
        </w:rPr>
      </w:pPr>
      <w:r w:rsidRPr="00293047">
        <w:rPr>
          <w:rFonts w:hint="cs"/>
          <w:sz w:val="40"/>
          <w:szCs w:val="40"/>
          <w:rtl/>
        </w:rPr>
        <w:lastRenderedPageBreak/>
        <w:t xml:space="preserve">     </w:t>
      </w:r>
      <w:r w:rsidR="006612E2" w:rsidRPr="00293047">
        <w:rPr>
          <w:sz w:val="40"/>
          <w:szCs w:val="40"/>
          <w:rtl/>
        </w:rPr>
        <w:t xml:space="preserve">قال ابن كثير : </w:t>
      </w:r>
      <w:r w:rsidRPr="00293047">
        <w:rPr>
          <w:sz w:val="40"/>
          <w:szCs w:val="40"/>
          <w:rtl/>
        </w:rPr>
        <w:t>(وهذا الذي قاله القرظي حسن صحيح</w:t>
      </w:r>
      <w:r w:rsidRPr="00293047">
        <w:rPr>
          <w:rFonts w:hint="cs"/>
          <w:sz w:val="40"/>
          <w:szCs w:val="40"/>
          <w:rtl/>
        </w:rPr>
        <w:t xml:space="preserve">)(15) </w:t>
      </w:r>
      <w:r w:rsidR="006612E2" w:rsidRPr="00293047">
        <w:rPr>
          <w:sz w:val="40"/>
          <w:szCs w:val="40"/>
          <w:rtl/>
        </w:rPr>
        <w:t xml:space="preserve">ونقل الطبري عن قتادة في قوله تعالى (وهو ألد الخصام): </w:t>
      </w:r>
      <w:r w:rsidR="006B1CDB" w:rsidRPr="00293047">
        <w:rPr>
          <w:rFonts w:hint="cs"/>
          <w:sz w:val="40"/>
          <w:szCs w:val="40"/>
          <w:rtl/>
        </w:rPr>
        <w:t>(</w:t>
      </w:r>
      <w:r w:rsidR="006612E2" w:rsidRPr="00293047">
        <w:rPr>
          <w:sz w:val="40"/>
          <w:szCs w:val="40"/>
          <w:rtl/>
        </w:rPr>
        <w:t>وإذا شئتَ رأيته عالم اللسان جاهلَ العمل، يتكلم بالحكمة، ويعمل بالخطيئة</w:t>
      </w:r>
      <w:r w:rsidR="006B1CDB" w:rsidRPr="00293047">
        <w:rPr>
          <w:rFonts w:hint="cs"/>
          <w:sz w:val="40"/>
          <w:szCs w:val="40"/>
          <w:rtl/>
        </w:rPr>
        <w:t>)(16)</w:t>
      </w:r>
      <w:r w:rsidR="006612E2" w:rsidRPr="00293047">
        <w:rPr>
          <w:sz w:val="40"/>
          <w:szCs w:val="40"/>
          <w:rtl/>
        </w:rPr>
        <w:t xml:space="preserve">. </w:t>
      </w:r>
    </w:p>
    <w:p w:rsidR="006612E2" w:rsidRPr="00293047" w:rsidRDefault="00672618" w:rsidP="006612E2">
      <w:pPr>
        <w:jc w:val="both"/>
        <w:rPr>
          <w:sz w:val="40"/>
          <w:szCs w:val="40"/>
          <w:rtl/>
        </w:rPr>
      </w:pPr>
      <w:r w:rsidRPr="00293047">
        <w:rPr>
          <w:rFonts w:hint="cs"/>
          <w:sz w:val="40"/>
          <w:szCs w:val="40"/>
          <w:rtl/>
        </w:rPr>
        <w:t xml:space="preserve">     </w:t>
      </w:r>
      <w:r w:rsidR="006612E2" w:rsidRPr="00293047">
        <w:rPr>
          <w:sz w:val="40"/>
          <w:szCs w:val="40"/>
          <w:rtl/>
        </w:rPr>
        <w:t>وتجد في الحياة نماذج كثيرة من هؤلاء المفسدين يغتر الناس بألسنتهم وهي</w:t>
      </w:r>
      <w:r w:rsidR="00DC251D">
        <w:rPr>
          <w:rFonts w:hint="cs"/>
          <w:sz w:val="40"/>
          <w:szCs w:val="40"/>
          <w:rtl/>
        </w:rPr>
        <w:t>ئا</w:t>
      </w:r>
      <w:r w:rsidR="006612E2" w:rsidRPr="00293047">
        <w:rPr>
          <w:sz w:val="40"/>
          <w:szCs w:val="40"/>
          <w:rtl/>
        </w:rPr>
        <w:t>تهم ، وحقيقة أمرهم إفساد الدنيا والدين .</w:t>
      </w:r>
    </w:p>
    <w:p w:rsidR="006612E2" w:rsidRPr="00293047" w:rsidRDefault="006612E2" w:rsidP="006612E2">
      <w:pPr>
        <w:jc w:val="both"/>
        <w:rPr>
          <w:sz w:val="40"/>
          <w:szCs w:val="40"/>
          <w:rtl/>
        </w:rPr>
      </w:pPr>
      <w:r w:rsidRPr="00293047">
        <w:rPr>
          <w:sz w:val="40"/>
          <w:szCs w:val="40"/>
          <w:rtl/>
        </w:rPr>
        <w:t>ومن هؤلاء شياطين الإنس الذين أمرنا الله بالاستعاذة منهم في سورة الناس .</w:t>
      </w:r>
    </w:p>
    <w:p w:rsidR="006612E2" w:rsidRPr="00293047" w:rsidRDefault="00672618" w:rsidP="00672618">
      <w:pPr>
        <w:jc w:val="both"/>
        <w:rPr>
          <w:sz w:val="40"/>
          <w:szCs w:val="40"/>
          <w:rtl/>
        </w:rPr>
      </w:pPr>
      <w:r w:rsidRPr="00293047">
        <w:rPr>
          <w:rFonts w:hint="cs"/>
          <w:sz w:val="40"/>
          <w:szCs w:val="40"/>
          <w:rtl/>
        </w:rPr>
        <w:t xml:space="preserve">    </w:t>
      </w:r>
      <w:r w:rsidR="006612E2" w:rsidRPr="00293047">
        <w:rPr>
          <w:sz w:val="40"/>
          <w:szCs w:val="40"/>
          <w:rtl/>
        </w:rPr>
        <w:t>وبين سبحانه بعض علاماتهم في كتابه الحكيم ، ومنها : الجدال بغير علم ،</w:t>
      </w:r>
      <w:r w:rsidRPr="00293047">
        <w:rPr>
          <w:sz w:val="40"/>
          <w:szCs w:val="40"/>
          <w:rtl/>
        </w:rPr>
        <w:t xml:space="preserve"> والاستكبار على أهل الحق والخير</w:t>
      </w:r>
      <w:r w:rsidRPr="00293047">
        <w:rPr>
          <w:rFonts w:hint="cs"/>
          <w:sz w:val="40"/>
          <w:szCs w:val="40"/>
          <w:rtl/>
        </w:rPr>
        <w:t>:(</w:t>
      </w:r>
      <w:r w:rsidRPr="00293047">
        <w:rPr>
          <w:rFonts w:ascii="Traditional Arabic" w:hAnsi="Traditional Arabic" w:cs="Traditional Arabic"/>
          <w:b/>
          <w:bCs/>
          <w:color w:val="000000"/>
          <w:sz w:val="40"/>
          <w:szCs w:val="40"/>
          <w:rtl/>
        </w:rPr>
        <w:t xml:space="preserve"> </w:t>
      </w:r>
      <w:r w:rsidRPr="00293047">
        <w:rPr>
          <w:b/>
          <w:bCs/>
          <w:sz w:val="40"/>
          <w:szCs w:val="40"/>
          <w:rtl/>
        </w:rPr>
        <w:t>وَمِنَ النَّاسِ مَنْ يُجَادِلُ فِي اللَّهِ بِغَيْرِ عِلْمٍ وَلَا هُدًى وَلَا كِتَابٍ مُنِيرٍ  ثَانِيَ عِطْفِهِ لِيُضِلَّ عَنْ سَبِيلِ اللَّهِ لَهُ فِي الدُّنْيَا خِزْيٌ وَنُذِيقُهُ يَوْمَ الْقِيَامَةِ عَذَابَ الْحَرِيقِ  ذَلِكَ بِمَا قَدَّمَتْ يَدَاكَ وَأَنَّ اللَّهَ لَيْسَ بِظَلَّامٍ لِلْعَبِيدِ )</w:t>
      </w:r>
      <w:r w:rsidR="006612E2" w:rsidRPr="00293047">
        <w:rPr>
          <w:sz w:val="40"/>
          <w:szCs w:val="40"/>
          <w:rtl/>
        </w:rPr>
        <w:t> </w:t>
      </w:r>
      <w:r w:rsidRPr="00293047">
        <w:rPr>
          <w:rFonts w:hint="cs"/>
          <w:sz w:val="40"/>
          <w:szCs w:val="40"/>
          <w:rtl/>
        </w:rPr>
        <w:t>8-10</w:t>
      </w:r>
      <w:r w:rsidRPr="00293047">
        <w:rPr>
          <w:sz w:val="40"/>
          <w:szCs w:val="40"/>
          <w:rtl/>
        </w:rPr>
        <w:t xml:space="preserve"> </w:t>
      </w:r>
      <w:r w:rsidRPr="00293047">
        <w:rPr>
          <w:rFonts w:hint="cs"/>
          <w:sz w:val="40"/>
          <w:szCs w:val="40"/>
          <w:rtl/>
        </w:rPr>
        <w:t>الحج.</w:t>
      </w:r>
    </w:p>
    <w:p w:rsidR="00672618" w:rsidRPr="00293047" w:rsidRDefault="00672618" w:rsidP="00672618">
      <w:pPr>
        <w:jc w:val="both"/>
        <w:rPr>
          <w:sz w:val="40"/>
          <w:szCs w:val="40"/>
          <w:rtl/>
        </w:rPr>
      </w:pPr>
      <w:r w:rsidRPr="00293047">
        <w:rPr>
          <w:rFonts w:hint="cs"/>
          <w:sz w:val="40"/>
          <w:szCs w:val="40"/>
          <w:rtl/>
        </w:rPr>
        <w:t xml:space="preserve">     ما تقدم حديث عمَّن يسعى في الأرض فساداً عُنوَةً وقصداً من الأفراد .</w:t>
      </w:r>
    </w:p>
    <w:p w:rsidR="006612E2" w:rsidRPr="00293047" w:rsidRDefault="00672618" w:rsidP="003D23E5">
      <w:pPr>
        <w:bidi w:val="0"/>
        <w:jc w:val="both"/>
        <w:rPr>
          <w:sz w:val="40"/>
          <w:szCs w:val="40"/>
        </w:rPr>
      </w:pPr>
      <w:r w:rsidRPr="00293047">
        <w:rPr>
          <w:rFonts w:hint="cs"/>
          <w:sz w:val="40"/>
          <w:szCs w:val="40"/>
          <w:rtl/>
        </w:rPr>
        <w:t xml:space="preserve">     </w:t>
      </w:r>
      <w:r w:rsidR="006612E2" w:rsidRPr="00293047">
        <w:rPr>
          <w:sz w:val="40"/>
          <w:szCs w:val="40"/>
          <w:rtl/>
        </w:rPr>
        <w:t>ومما ذكره القرآن مثالاً للأمم ، قوله سبحانه واصفاً اليهود :(</w:t>
      </w:r>
      <w:r w:rsidRPr="00293047">
        <w:rPr>
          <w:rFonts w:ascii="Traditional Arabic" w:hAnsi="Traditional Arabic" w:cs="Traditional Arabic"/>
          <w:b/>
          <w:bCs/>
          <w:color w:val="FF0000"/>
          <w:sz w:val="40"/>
          <w:szCs w:val="40"/>
          <w:rtl/>
        </w:rPr>
        <w:t xml:space="preserve"> </w:t>
      </w:r>
      <w:r w:rsidRPr="00293047">
        <w:rPr>
          <w:b/>
          <w:bCs/>
          <w:sz w:val="40"/>
          <w:szCs w:val="40"/>
          <w:rtl/>
        </w:rPr>
        <w:t>وَيَسْعَوْنَ فِي الْأَرْضِ فَسَادًا وَاللَّهُ لَا يُحِبُّ الْمُفْسِدِينَ</w:t>
      </w:r>
      <w:r w:rsidRPr="00293047">
        <w:rPr>
          <w:rFonts w:hint="cs"/>
          <w:b/>
          <w:bCs/>
          <w:sz w:val="40"/>
          <w:szCs w:val="40"/>
          <w:rtl/>
        </w:rPr>
        <w:t>) المائدة</w:t>
      </w:r>
      <w:r w:rsidRPr="00293047">
        <w:rPr>
          <w:b/>
          <w:bCs/>
          <w:sz w:val="40"/>
          <w:szCs w:val="40"/>
          <w:rtl/>
        </w:rPr>
        <w:t xml:space="preserve"> 64</w:t>
      </w:r>
      <w:r w:rsidRPr="00293047">
        <w:rPr>
          <w:rFonts w:hint="cs"/>
          <w:sz w:val="40"/>
          <w:szCs w:val="40"/>
          <w:rtl/>
        </w:rPr>
        <w:t>.</w:t>
      </w:r>
    </w:p>
    <w:p w:rsidR="006612E2" w:rsidRPr="00293047" w:rsidRDefault="00672618" w:rsidP="006612E2">
      <w:pPr>
        <w:jc w:val="both"/>
        <w:rPr>
          <w:sz w:val="40"/>
          <w:szCs w:val="40"/>
          <w:rtl/>
        </w:rPr>
      </w:pPr>
      <w:r w:rsidRPr="00293047">
        <w:rPr>
          <w:rFonts w:hint="cs"/>
          <w:sz w:val="40"/>
          <w:szCs w:val="40"/>
          <w:rtl/>
        </w:rPr>
        <w:t xml:space="preserve">     </w:t>
      </w:r>
      <w:r w:rsidR="006612E2" w:rsidRPr="00293047">
        <w:rPr>
          <w:sz w:val="40"/>
          <w:szCs w:val="40"/>
          <w:rtl/>
        </w:rPr>
        <w:t>ومثلهم كلُّ أمةٍ تجعلُ طريقها لبناء نفسها عبر تحطيم الآخرين وإذلالهم وتضييق حياتهم بل والسير على جثثهم إن استطاعوا . </w:t>
      </w:r>
    </w:p>
    <w:p w:rsidR="006612E2" w:rsidRPr="00293047" w:rsidRDefault="00672618" w:rsidP="006612E2">
      <w:pPr>
        <w:jc w:val="both"/>
        <w:rPr>
          <w:sz w:val="40"/>
          <w:szCs w:val="40"/>
          <w:rtl/>
        </w:rPr>
      </w:pPr>
      <w:r w:rsidRPr="00293047">
        <w:rPr>
          <w:rFonts w:hint="cs"/>
          <w:sz w:val="40"/>
          <w:szCs w:val="40"/>
          <w:rtl/>
        </w:rPr>
        <w:t xml:space="preserve">     </w:t>
      </w:r>
      <w:r w:rsidR="006612E2" w:rsidRPr="00293047">
        <w:rPr>
          <w:sz w:val="40"/>
          <w:szCs w:val="40"/>
          <w:rtl/>
        </w:rPr>
        <w:t>وفي التاريخ والعصر الحاضر نماذج كثيرة جداً لهذه الأمم. </w:t>
      </w:r>
    </w:p>
    <w:p w:rsidR="006612E2" w:rsidRPr="00293047" w:rsidRDefault="006612E2" w:rsidP="006612E2">
      <w:pPr>
        <w:jc w:val="both"/>
        <w:rPr>
          <w:sz w:val="40"/>
          <w:szCs w:val="40"/>
          <w:rtl/>
        </w:rPr>
      </w:pPr>
    </w:p>
    <w:p w:rsidR="006612E2" w:rsidRPr="00293047" w:rsidRDefault="00446932" w:rsidP="006612E2">
      <w:pPr>
        <w:jc w:val="both"/>
        <w:rPr>
          <w:sz w:val="40"/>
          <w:szCs w:val="40"/>
          <w:rtl/>
        </w:rPr>
      </w:pPr>
      <w:r w:rsidRPr="00293047">
        <w:rPr>
          <w:rFonts w:hint="cs"/>
          <w:sz w:val="40"/>
          <w:szCs w:val="40"/>
          <w:rtl/>
        </w:rPr>
        <w:t xml:space="preserve">     </w:t>
      </w:r>
      <w:r w:rsidR="006612E2" w:rsidRPr="00293047">
        <w:rPr>
          <w:sz w:val="40"/>
          <w:szCs w:val="40"/>
          <w:rtl/>
        </w:rPr>
        <w:t>الصنف الآخر : من يفسدون لا عنوةً ولا قصدا .</w:t>
      </w:r>
    </w:p>
    <w:p w:rsidR="00A61F2E" w:rsidRPr="00293047" w:rsidRDefault="00C43817" w:rsidP="00DA7C37">
      <w:pPr>
        <w:jc w:val="both"/>
        <w:rPr>
          <w:sz w:val="40"/>
          <w:szCs w:val="40"/>
          <w:rtl/>
        </w:rPr>
      </w:pPr>
      <w:r w:rsidRPr="00293047">
        <w:rPr>
          <w:sz w:val="40"/>
          <w:szCs w:val="40"/>
          <w:rtl/>
        </w:rPr>
        <w:lastRenderedPageBreak/>
        <w:t xml:space="preserve">وهولاء فئات شتى </w:t>
      </w:r>
      <w:r w:rsidRPr="00293047">
        <w:rPr>
          <w:rFonts w:hint="cs"/>
          <w:sz w:val="40"/>
          <w:szCs w:val="40"/>
          <w:rtl/>
        </w:rPr>
        <w:t>لكن الذي نرى الوقوف عنده : من يريد الإصلاح لكن باتباع غير سبيل الله تعالى الذي به أمر , ولهذا جاء في وصية موسى لأخيه ه</w:t>
      </w:r>
      <w:r w:rsidR="00DC251D">
        <w:rPr>
          <w:rFonts w:hint="cs"/>
          <w:sz w:val="40"/>
          <w:szCs w:val="40"/>
          <w:rtl/>
        </w:rPr>
        <w:t>ا</w:t>
      </w:r>
      <w:r w:rsidRPr="00293047">
        <w:rPr>
          <w:rFonts w:hint="cs"/>
          <w:sz w:val="40"/>
          <w:szCs w:val="40"/>
          <w:rtl/>
        </w:rPr>
        <w:t>رون عليهما وعلى نبينا أفضل الصلاة وأتم التسليم (</w:t>
      </w:r>
      <w:r w:rsidRPr="00293047">
        <w:rPr>
          <w:b/>
          <w:bCs/>
          <w:sz w:val="40"/>
          <w:szCs w:val="40"/>
          <w:rtl/>
        </w:rPr>
        <w:t>اخْلُفْنِي فِي قَوْمِي وَأَصْلِحْ وَلَا تَتَّبِعْ سَبِيلَ الْمُفْسِدِينَ</w:t>
      </w:r>
      <w:r w:rsidRPr="00293047">
        <w:rPr>
          <w:rFonts w:hint="cs"/>
          <w:sz w:val="40"/>
          <w:szCs w:val="40"/>
          <w:rtl/>
        </w:rPr>
        <w:t>)142الأ</w:t>
      </w:r>
      <w:r w:rsidR="00DA7C37" w:rsidRPr="00293047">
        <w:rPr>
          <w:rFonts w:hint="cs"/>
          <w:sz w:val="40"/>
          <w:szCs w:val="40"/>
          <w:rtl/>
        </w:rPr>
        <w:t>عراف , وهو تذكير من موسى</w:t>
      </w:r>
      <w:r w:rsidRPr="00293047">
        <w:rPr>
          <w:rFonts w:hint="cs"/>
          <w:sz w:val="40"/>
          <w:szCs w:val="40"/>
          <w:rtl/>
        </w:rPr>
        <w:t xml:space="preserve"> لأمر الله </w:t>
      </w:r>
      <w:r w:rsidR="00DA7C37" w:rsidRPr="00293047">
        <w:rPr>
          <w:rFonts w:hint="cs"/>
          <w:sz w:val="40"/>
          <w:szCs w:val="40"/>
          <w:rtl/>
        </w:rPr>
        <w:t>تعالى لهما (</w:t>
      </w:r>
      <w:r w:rsidR="00DA7C37" w:rsidRPr="00293047">
        <w:rPr>
          <w:b/>
          <w:bCs/>
          <w:sz w:val="40"/>
          <w:szCs w:val="40"/>
          <w:rtl/>
        </w:rPr>
        <w:t>قَدْ أُجِيبَتْ دَعْوَتُكُمَا فَاسْتَقِيمَا وَلَا تَتَّبِعَانِّ سَبِيلَ الَّذِينَ لَا يَعْلَمُونَ</w:t>
      </w:r>
      <w:r w:rsidR="00DA7C37" w:rsidRPr="00293047">
        <w:rPr>
          <w:rFonts w:hint="cs"/>
          <w:sz w:val="40"/>
          <w:szCs w:val="40"/>
          <w:rtl/>
        </w:rPr>
        <w:t xml:space="preserve">)89يونس. </w:t>
      </w:r>
    </w:p>
    <w:p w:rsidR="00A61F2E" w:rsidRPr="00293047" w:rsidRDefault="00A61F2E" w:rsidP="00A61F2E">
      <w:pPr>
        <w:jc w:val="both"/>
        <w:rPr>
          <w:b/>
          <w:bCs/>
          <w:sz w:val="40"/>
          <w:szCs w:val="40"/>
          <w:rtl/>
        </w:rPr>
      </w:pPr>
      <w:r w:rsidRPr="00293047">
        <w:rPr>
          <w:rFonts w:hint="cs"/>
          <w:sz w:val="40"/>
          <w:szCs w:val="40"/>
          <w:rtl/>
        </w:rPr>
        <w:t xml:space="preserve">     قال ابن عاشور في تفسيره لآية الأعراف :(</w:t>
      </w:r>
      <w:r w:rsidR="006612E2" w:rsidRPr="00293047">
        <w:rPr>
          <w:sz w:val="40"/>
          <w:szCs w:val="40"/>
          <w:rtl/>
        </w:rPr>
        <w:t> </w:t>
      </w:r>
      <w:r w:rsidRPr="00293047">
        <w:rPr>
          <w:b/>
          <w:bCs/>
          <w:sz w:val="40"/>
          <w:szCs w:val="40"/>
          <w:rtl/>
        </w:rPr>
        <w:t>فَإِنَّ سِيَاسَةَ الْأُمَّةِ تَدُورُ حَوْلَ مِحْوَرِ الْإِصْلَاحِ، وَهُوَ جَعْلُ الشَّيْءِ صَالِحًا، فَجَمِيعُ تَصَرُّفَاتِ الْأُمَّةِ وَأَحْوَالِهَا يَجِبُ أَنْ تَكُونَ صَالِحَةً، وَذَلِكَ بِأَنْ تَكُونَ الْأَعْمَالُ عَائِدَةً</w:t>
      </w:r>
      <w:r w:rsidRPr="00293047">
        <w:rPr>
          <w:rFonts w:hint="cs"/>
          <w:b/>
          <w:bCs/>
          <w:sz w:val="40"/>
          <w:szCs w:val="40"/>
          <w:rtl/>
        </w:rPr>
        <w:t xml:space="preserve"> </w:t>
      </w:r>
      <w:r w:rsidRPr="00293047">
        <w:rPr>
          <w:b/>
          <w:bCs/>
          <w:sz w:val="40"/>
          <w:szCs w:val="40"/>
          <w:rtl/>
        </w:rPr>
        <w:t>بِالْخَيْرِ وَالصَّلَاحِ لِفَاعِلِهَا وَلِغَيْرِهِ، فَإِنْ عَادَتْ بِالصَّلَاحِ عَلَيْهِ وَبِضِدِّهِ عَلَى غَيْرِهِ لَمْ تُعْتَبَرْ صَلَاحًا، وَلَا تلبث أَن تؤول فَسَادًا عَلَى مَنْ لَاحَتْ عِنْدَهُ صَلَاحًا، ثُمَّ إِذَا تَرَدَّدَ فِعْلٌ بَيْنَ كَوْنِهِ خَيْرًا مِنْ جِهَةٍ وَشَرًّا مِنْ جِهَةٍ أُخْرَى وَجَبَ اعْتِبَارُ أَقْوَى حَالَتَيْهِ فَاعْتُبِرَ بِهَا إِنْ تَعَذَّرَ الْعُدُولُ عَنْهُ إِلَى غَيْرِهِ مِمَّا هُوَ أَوْفَرُ صَلَاحًا، وَإِنِ اسْتَوَى جِهَتَاهُ أُلْغِيَ إِنْ أَمْكَنَ إِلْغَاؤُهُ وَإِلَّا تَخَيَّرَ، وَهَذَا أَمْرٌ لِهَارُونَ جَامِعٌ لِمَا يَتَعَيَّنُ عَلَيْهِ عَمَلُهُ مِنْ أَعْمَالِهِ فِي سِيَاسَةِ الْأُمَّةِ</w:t>
      </w:r>
      <w:r w:rsidRPr="00293047">
        <w:rPr>
          <w:rFonts w:hint="cs"/>
          <w:b/>
          <w:bCs/>
          <w:sz w:val="40"/>
          <w:szCs w:val="40"/>
          <w:rtl/>
        </w:rPr>
        <w:t>)</w:t>
      </w:r>
      <w:r w:rsidR="00443DF0" w:rsidRPr="00293047">
        <w:rPr>
          <w:rFonts w:hint="cs"/>
          <w:b/>
          <w:bCs/>
          <w:sz w:val="40"/>
          <w:szCs w:val="40"/>
          <w:rtl/>
        </w:rPr>
        <w:t xml:space="preserve">(17). </w:t>
      </w:r>
    </w:p>
    <w:p w:rsidR="00443DF0" w:rsidRPr="00293047" w:rsidRDefault="00443DF0" w:rsidP="00A61F2E">
      <w:pPr>
        <w:jc w:val="both"/>
        <w:rPr>
          <w:b/>
          <w:bCs/>
          <w:sz w:val="40"/>
          <w:szCs w:val="40"/>
          <w:rtl/>
        </w:rPr>
      </w:pPr>
      <w:r w:rsidRPr="00293047">
        <w:rPr>
          <w:rFonts w:hint="cs"/>
          <w:b/>
          <w:bCs/>
          <w:sz w:val="40"/>
          <w:szCs w:val="40"/>
          <w:rtl/>
        </w:rPr>
        <w:t xml:space="preserve">     فابن عاشور رحمه الله تعالى يؤكد على أن المقصود بالإصلاح هنا </w:t>
      </w:r>
      <w:r w:rsidR="00494F92" w:rsidRPr="00293047">
        <w:rPr>
          <w:rFonts w:hint="cs"/>
          <w:b/>
          <w:bCs/>
          <w:sz w:val="40"/>
          <w:szCs w:val="40"/>
          <w:rtl/>
        </w:rPr>
        <w:t xml:space="preserve">شامل للإصلاح في جانب إدارة الأمة وسياستها ولا يقتصر على الإصلاح في الحُكم بين الناس أو الإصلاح في جانبه العِبَادِي . </w:t>
      </w:r>
    </w:p>
    <w:p w:rsidR="00494F92" w:rsidRPr="00293047" w:rsidRDefault="00494F92" w:rsidP="00A61F2E">
      <w:pPr>
        <w:jc w:val="both"/>
        <w:rPr>
          <w:b/>
          <w:bCs/>
          <w:sz w:val="40"/>
          <w:szCs w:val="40"/>
          <w:rtl/>
        </w:rPr>
      </w:pPr>
      <w:r w:rsidRPr="00293047">
        <w:rPr>
          <w:rFonts w:hint="cs"/>
          <w:b/>
          <w:bCs/>
          <w:sz w:val="40"/>
          <w:szCs w:val="40"/>
          <w:rtl/>
        </w:rPr>
        <w:t xml:space="preserve">    </w:t>
      </w:r>
      <w:r w:rsidR="00860C50" w:rsidRPr="00293047">
        <w:rPr>
          <w:rFonts w:hint="cs"/>
          <w:b/>
          <w:bCs/>
          <w:sz w:val="40"/>
          <w:szCs w:val="40"/>
          <w:rtl/>
        </w:rPr>
        <w:t xml:space="preserve">كما يؤكد ابن عاشور رحمه الله تعالى على تنبيه الآية لقضيتين مهمتين </w:t>
      </w:r>
      <w:r w:rsidR="00B727E6" w:rsidRPr="00293047">
        <w:rPr>
          <w:rFonts w:hint="cs"/>
          <w:b/>
          <w:bCs/>
          <w:sz w:val="40"/>
          <w:szCs w:val="40"/>
          <w:rtl/>
        </w:rPr>
        <w:t>:</w:t>
      </w:r>
    </w:p>
    <w:p w:rsidR="00B727E6" w:rsidRPr="00293047" w:rsidRDefault="0001524F" w:rsidP="00A61F2E">
      <w:pPr>
        <w:jc w:val="both"/>
        <w:rPr>
          <w:b/>
          <w:bCs/>
          <w:sz w:val="40"/>
          <w:szCs w:val="40"/>
          <w:rtl/>
        </w:rPr>
      </w:pPr>
      <w:r w:rsidRPr="00293047">
        <w:rPr>
          <w:rFonts w:hint="cs"/>
          <w:b/>
          <w:bCs/>
          <w:sz w:val="40"/>
          <w:szCs w:val="40"/>
          <w:rtl/>
        </w:rPr>
        <w:lastRenderedPageBreak/>
        <w:t xml:space="preserve">    </w:t>
      </w:r>
      <w:r w:rsidR="00B727E6" w:rsidRPr="00293047">
        <w:rPr>
          <w:rFonts w:hint="cs"/>
          <w:b/>
          <w:bCs/>
          <w:sz w:val="40"/>
          <w:szCs w:val="40"/>
          <w:rtl/>
        </w:rPr>
        <w:t>الأولى : أن المنهي عنه ليس الفساد وحسب , بل كل ما يؤدي إلى الفساد ولذلك عبرت الآية بالسبيل وهو الطريق .</w:t>
      </w:r>
    </w:p>
    <w:p w:rsidR="00B727E6" w:rsidRPr="00293047" w:rsidRDefault="00B727E6" w:rsidP="00A61F2E">
      <w:pPr>
        <w:jc w:val="both"/>
        <w:rPr>
          <w:b/>
          <w:bCs/>
          <w:sz w:val="40"/>
          <w:szCs w:val="40"/>
          <w:rtl/>
        </w:rPr>
      </w:pPr>
      <w:r w:rsidRPr="00293047">
        <w:rPr>
          <w:rFonts w:hint="cs"/>
          <w:b/>
          <w:bCs/>
          <w:sz w:val="40"/>
          <w:szCs w:val="40"/>
          <w:rtl/>
        </w:rPr>
        <w:t xml:space="preserve">    الثانية : أن المفسد قد يدعو إلى ما يظن فيه الخير فلا ينبغي سلوك طريق المفسد حتى لو أظهر لنا أداءه للخير , لأن الصلاح سبيل المفسد إنما هو تغرير وليس حقيقياً . </w:t>
      </w:r>
    </w:p>
    <w:p w:rsidR="00B727E6" w:rsidRPr="00293047" w:rsidRDefault="00B727E6" w:rsidP="00B727E6">
      <w:pPr>
        <w:jc w:val="both"/>
        <w:rPr>
          <w:b/>
          <w:bCs/>
          <w:sz w:val="40"/>
          <w:szCs w:val="40"/>
          <w:rtl/>
        </w:rPr>
      </w:pPr>
      <w:r w:rsidRPr="00293047">
        <w:rPr>
          <w:rFonts w:hint="cs"/>
          <w:b/>
          <w:bCs/>
          <w:sz w:val="40"/>
          <w:szCs w:val="40"/>
          <w:rtl/>
        </w:rPr>
        <w:t xml:space="preserve">     قال رحمه الله : (</w:t>
      </w:r>
      <w:r w:rsidRPr="00293047">
        <w:rPr>
          <w:b/>
          <w:bCs/>
          <w:sz w:val="40"/>
          <w:szCs w:val="40"/>
          <w:rtl/>
        </w:rPr>
        <w:t>وَالْإِتْبَاعُ أَصْلُهُ الْمَشْيُ عَلَى حِلْفِ مَاشٍ، وَهُوَ هُنَا مُسْتَعَارٌ لِلْمُشَارَكَةِ فِي عَمَلِ الْمُفْسِدِ، فَإِنَّ الطَّرِيقَ مُسْتَعَارٌ لِلْعَمَلِ الْمُؤَدِّي إِلَى الْفَسَادِ وَالْمُفْسِدُ مَنْ كَانَ الْفَسَادُ صِفَتَهُ، فَلَمَّا تَعَلَّقَ النَّهْيُ بِسُلُوكِ طَرِيقِ الْمُفْسِدِينَ كَانَ تَحْذِيرًا مِنْ كُلِّ مَا يُسْتَرْوَحُ مِنْهُ مَآلٌ إِلَى فَسَادٍ، لِأَنَّ الْمُفْسِدِينَ قَدْ يَعْمَلُونَ عَمَلًا لَا فَسَادَ فِيهِ، فَنُهِيَ عَنِ الْمُشَارَكَةِ فِي عَمَلِ مَنْ عُرِفَ بِالْفَسَادِ، لِأَنَّ صُدُورَهُ عَنِ الْمَعْرُوفِ بِالْفَسَادِ، كَافٍ فِي تَوَقُّعِ إِفْضَائِهِ إِلَى فَسَادٍ. فَفِي هَذَا النَّهْيِ سَدُّ ذَرِيعَةِ الْفَسَادِ، وَسَدُّ ذَرَائِعِ الْفَسَادِ مِنْ أُصُولِ الْإِسْلَامِ، وَقَدْ عُنِيَ بِهَا مَالِكُ بْنُ أَنَسٍ وَكَرَّرَهَا فِي كِتَابِهِ وَاشْتُهِرَتْ هَذِهِ الْقَاعِدَةُ فِي أُصُولِ مَذْهَبِهِ.</w:t>
      </w:r>
    </w:p>
    <w:p w:rsidR="00B727E6" w:rsidRPr="00293047" w:rsidRDefault="00B727E6" w:rsidP="00B727E6">
      <w:pPr>
        <w:jc w:val="both"/>
        <w:rPr>
          <w:b/>
          <w:bCs/>
          <w:sz w:val="40"/>
          <w:szCs w:val="40"/>
          <w:rtl/>
        </w:rPr>
      </w:pPr>
      <w:r w:rsidRPr="00293047">
        <w:rPr>
          <w:b/>
          <w:bCs/>
          <w:sz w:val="40"/>
          <w:szCs w:val="40"/>
          <w:rtl/>
        </w:rPr>
        <w:t>فَلَا جَرَمَ أَنْ كَانَ قَوْلُهُ تَعَالَى: وَلا تَتَّبِعْ سَبِيلَ الْمُفْسِدِينَ جَامِعًا لِلنَّهْيِ عَنْ ثَلَاثِ مَرَاتِبَ مِنْ مَرَاتِبِ الْإِفْضَاءِ إِلَى الْفَسَادِ وَهُوَ الْعَمَلُ الْمَعْرُوفُ بِالِانْتِسَابِ إِلَى الْمُفْسِدِ، وَعَمَلُ الْمُفْسِدِ وَإِنْ لَمْ يَكُنْ مِمَّا اعْتَادَهُ، وَتَجَنُّبُ الِاقْتِرَابِ مِنَ الْمُفْسِدِ وَمُخَالَطَتِهِ</w:t>
      </w:r>
      <w:r w:rsidRPr="00293047">
        <w:rPr>
          <w:rFonts w:hint="cs"/>
          <w:b/>
          <w:bCs/>
          <w:sz w:val="40"/>
          <w:szCs w:val="40"/>
          <w:rtl/>
        </w:rPr>
        <w:t xml:space="preserve">)(18). </w:t>
      </w:r>
    </w:p>
    <w:p w:rsidR="00A270D9" w:rsidRPr="00293047" w:rsidRDefault="0001524F" w:rsidP="00A270D9">
      <w:pPr>
        <w:shd w:val="clear" w:color="auto" w:fill="FFFFFF"/>
        <w:spacing w:line="175" w:lineRule="atLeast"/>
        <w:jc w:val="both"/>
        <w:rPr>
          <w:rFonts w:ascii="Calibri" w:eastAsia="Times New Roman" w:hAnsi="Calibri" w:cs="Times New Roman"/>
          <w:b/>
          <w:bCs/>
          <w:color w:val="444444"/>
          <w:sz w:val="40"/>
          <w:szCs w:val="40"/>
        </w:rPr>
      </w:pPr>
      <w:r w:rsidRPr="00293047">
        <w:rPr>
          <w:rFonts w:hint="cs"/>
          <w:b/>
          <w:bCs/>
          <w:sz w:val="40"/>
          <w:szCs w:val="40"/>
          <w:rtl/>
        </w:rPr>
        <w:t xml:space="preserve">    </w:t>
      </w:r>
      <w:r w:rsidR="00A270D9" w:rsidRPr="00293047">
        <w:rPr>
          <w:rFonts w:hint="cs"/>
          <w:b/>
          <w:bCs/>
          <w:sz w:val="40"/>
          <w:szCs w:val="40"/>
          <w:rtl/>
        </w:rPr>
        <w:t>والنظرة القرآنية إلى الإصلاح</w:t>
      </w:r>
      <w:r w:rsidR="001423CF" w:rsidRPr="00293047">
        <w:rPr>
          <w:rFonts w:hint="cs"/>
          <w:b/>
          <w:bCs/>
          <w:sz w:val="40"/>
          <w:szCs w:val="40"/>
          <w:rtl/>
        </w:rPr>
        <w:t xml:space="preserve"> تعني معالجة كل فساد يطرأ على هذه الأرض و</w:t>
      </w:r>
      <w:r w:rsidR="00A270D9" w:rsidRPr="00293047">
        <w:rPr>
          <w:rFonts w:hint="cs"/>
          <w:b/>
          <w:bCs/>
          <w:sz w:val="40"/>
          <w:szCs w:val="40"/>
          <w:rtl/>
        </w:rPr>
        <w:t>لا تقتصر فيه على جانب محدد من جوانب الحياة , فهو يدخل في الجانب الاجتماعي, كما في قوله تع</w:t>
      </w:r>
      <w:r w:rsidR="00D3070C">
        <w:rPr>
          <w:rFonts w:hint="cs"/>
          <w:b/>
          <w:bCs/>
          <w:sz w:val="40"/>
          <w:szCs w:val="40"/>
          <w:rtl/>
        </w:rPr>
        <w:t>ا</w:t>
      </w:r>
      <w:r w:rsidR="00A270D9" w:rsidRPr="00293047">
        <w:rPr>
          <w:rFonts w:hint="cs"/>
          <w:b/>
          <w:bCs/>
          <w:sz w:val="40"/>
          <w:szCs w:val="40"/>
          <w:rtl/>
        </w:rPr>
        <w:t xml:space="preserve">لى </w:t>
      </w:r>
      <w:r w:rsidR="00A270D9" w:rsidRPr="00293047">
        <w:rPr>
          <w:rFonts w:ascii="Calibri" w:eastAsia="Times New Roman" w:hAnsi="Calibri" w:cs="Times New Roman"/>
          <w:b/>
          <w:bCs/>
          <w:color w:val="444444"/>
          <w:sz w:val="40"/>
          <w:szCs w:val="40"/>
          <w:rtl/>
        </w:rPr>
        <w:t>(وَالْمُطَلَّقَاتُ يَتَرَبَّصْنَ بِأَنفُسِهِنَّ ثَلاَثَةَ قُرُوَءٍ وَلاَ يَحِلُّ لَهُنَّ أَن يَكْتُمْنَ مَا خَلَقَ اللّهُ فِي أَرْحَامِهِنَّ إِن كُنَّ يُؤْمِنَّ بِاللّهِ وَالْيَوْمِ الآخِرِ وَبُعُولَتُهُنَّ أَحَقُّ بِرَدِّهِنَّ فِي ذَلِكَ إِنْ أَرَادُواْ إِصْلاَحاً)</w:t>
      </w:r>
      <w:r w:rsidR="00A270D9" w:rsidRPr="00293047">
        <w:rPr>
          <w:rFonts w:ascii="Calibri" w:eastAsia="Times New Roman" w:hAnsi="Calibri" w:cs="Times New Roman" w:hint="cs"/>
          <w:b/>
          <w:bCs/>
          <w:color w:val="444444"/>
          <w:sz w:val="40"/>
          <w:szCs w:val="40"/>
          <w:rtl/>
        </w:rPr>
        <w:t>228البقرة .</w:t>
      </w:r>
    </w:p>
    <w:p w:rsidR="00A270D9" w:rsidRPr="00293047" w:rsidRDefault="005C2DDD" w:rsidP="005C2DDD">
      <w:pPr>
        <w:shd w:val="clear" w:color="auto" w:fill="FFFFFF"/>
        <w:spacing w:after="0" w:line="175" w:lineRule="atLeast"/>
        <w:jc w:val="both"/>
        <w:rPr>
          <w:rFonts w:ascii="Calibri" w:eastAsia="Times New Roman" w:hAnsi="Calibri" w:cs="Times New Roman"/>
          <w:b/>
          <w:bCs/>
          <w:color w:val="444444"/>
          <w:sz w:val="40"/>
          <w:szCs w:val="40"/>
          <w:rtl/>
        </w:rPr>
      </w:pPr>
      <w:r w:rsidRPr="00293047">
        <w:rPr>
          <w:rFonts w:ascii="Calibri" w:eastAsia="Times New Roman" w:hAnsi="Calibri" w:cs="Times New Roman" w:hint="cs"/>
          <w:b/>
          <w:bCs/>
          <w:color w:val="444444"/>
          <w:sz w:val="40"/>
          <w:szCs w:val="40"/>
          <w:rtl/>
        </w:rPr>
        <w:lastRenderedPageBreak/>
        <w:t xml:space="preserve">     والجانب السياسي , وقد ورد النص بخصوص النزاع العسكري بين مكونات المجتمع المسلم , </w:t>
      </w:r>
      <w:r w:rsidR="00A270D9" w:rsidRPr="00293047">
        <w:rPr>
          <w:rFonts w:ascii="Calibri" w:eastAsia="Times New Roman" w:hAnsi="Calibri" w:cs="Times New Roman"/>
          <w:b/>
          <w:bCs/>
          <w:color w:val="444444"/>
          <w:sz w:val="40"/>
          <w:szCs w:val="40"/>
          <w:rtl/>
        </w:rPr>
        <w:t xml:space="preserve"> (وَإِن طَائِفَتَانِ مِنَ الْمُؤْمِنِينَ اقْتَتَلُوا فَأَصْلِحُوا بَيْنَهُمَا فَإِن بَغَتْ إِحْدَاهُمَا عَلَى الْأُخْرَى فَقَاتِلُوا الَّتِي تَبْغِي حَتَّى تَفِيءَ إِلَى أَمْرِ اللَّهِ فَإِن فَاءتْ فَأَصْلِحُوا بَيْنَهُمَا بِالْعَدْلِ وَأَقْسِطُوا إِنَّ ال</w:t>
      </w:r>
      <w:r w:rsidRPr="00293047">
        <w:rPr>
          <w:rFonts w:ascii="Calibri" w:eastAsia="Times New Roman" w:hAnsi="Calibri" w:cs="Times New Roman"/>
          <w:b/>
          <w:bCs/>
          <w:color w:val="444444"/>
          <w:sz w:val="40"/>
          <w:szCs w:val="40"/>
          <w:rtl/>
        </w:rPr>
        <w:t>لَّهَ يُحِبُّ الْمُقْسِطِينَ)</w:t>
      </w:r>
      <w:r w:rsidRPr="00293047">
        <w:rPr>
          <w:rFonts w:ascii="Calibri" w:eastAsia="Times New Roman" w:hAnsi="Calibri" w:cs="Times New Roman" w:hint="cs"/>
          <w:b/>
          <w:bCs/>
          <w:color w:val="444444"/>
          <w:sz w:val="40"/>
          <w:szCs w:val="40"/>
          <w:rtl/>
        </w:rPr>
        <w:t>الحجرات 9</w:t>
      </w:r>
      <w:r w:rsidR="00A270D9" w:rsidRPr="00293047">
        <w:rPr>
          <w:rFonts w:ascii="Calibri" w:eastAsia="Times New Roman" w:hAnsi="Calibri" w:cs="Times New Roman"/>
          <w:b/>
          <w:bCs/>
          <w:color w:val="444444"/>
          <w:sz w:val="40"/>
          <w:szCs w:val="40"/>
          <w:rtl/>
        </w:rPr>
        <w:t>.</w:t>
      </w:r>
    </w:p>
    <w:p w:rsidR="00A270D9" w:rsidRPr="00293047" w:rsidRDefault="001423CF" w:rsidP="005C2DDD">
      <w:pPr>
        <w:shd w:val="clear" w:color="auto" w:fill="FFFFFF"/>
        <w:spacing w:after="0" w:line="175" w:lineRule="atLeast"/>
        <w:jc w:val="both"/>
        <w:rPr>
          <w:rFonts w:ascii="Calibri" w:eastAsia="Times New Roman" w:hAnsi="Calibri" w:cs="Times New Roman"/>
          <w:b/>
          <w:bCs/>
          <w:color w:val="444444"/>
          <w:sz w:val="40"/>
          <w:szCs w:val="40"/>
          <w:rtl/>
        </w:rPr>
      </w:pPr>
      <w:r w:rsidRPr="00293047">
        <w:rPr>
          <w:rFonts w:ascii="Calibri" w:eastAsia="Times New Roman" w:hAnsi="Calibri" w:cs="Times New Roman" w:hint="cs"/>
          <w:b/>
          <w:bCs/>
          <w:color w:val="444444"/>
          <w:sz w:val="40"/>
          <w:szCs w:val="40"/>
          <w:rtl/>
        </w:rPr>
        <w:t xml:space="preserve"> </w:t>
      </w:r>
    </w:p>
    <w:p w:rsidR="0001524F" w:rsidRPr="00293047" w:rsidRDefault="00BC283E" w:rsidP="00BC283E">
      <w:pPr>
        <w:shd w:val="clear" w:color="auto" w:fill="FFFFFF"/>
        <w:spacing w:after="0" w:line="175" w:lineRule="atLeast"/>
        <w:jc w:val="both"/>
        <w:rPr>
          <w:sz w:val="40"/>
          <w:szCs w:val="40"/>
          <w:rtl/>
        </w:rPr>
      </w:pPr>
      <w:r w:rsidRPr="00293047">
        <w:rPr>
          <w:rFonts w:ascii="Calibri" w:eastAsia="Times New Roman" w:hAnsi="Calibri" w:cs="Times New Roman" w:hint="cs"/>
          <w:b/>
          <w:bCs/>
          <w:color w:val="444444"/>
          <w:sz w:val="40"/>
          <w:szCs w:val="40"/>
          <w:rtl/>
        </w:rPr>
        <w:t xml:space="preserve">     </w:t>
      </w:r>
      <w:r w:rsidRPr="00293047">
        <w:rPr>
          <w:rFonts w:ascii="Calibri" w:eastAsia="Times New Roman" w:hAnsi="Calibri" w:cs="Times New Roman"/>
          <w:b/>
          <w:bCs/>
          <w:color w:val="444444"/>
          <w:sz w:val="40"/>
          <w:szCs w:val="40"/>
          <w:rtl/>
        </w:rPr>
        <w:t xml:space="preserve"> </w:t>
      </w:r>
      <w:r w:rsidR="001423CF" w:rsidRPr="00293047">
        <w:rPr>
          <w:rFonts w:ascii="Calibri" w:eastAsia="Times New Roman" w:hAnsi="Calibri" w:cs="Times New Roman" w:hint="cs"/>
          <w:b/>
          <w:bCs/>
          <w:color w:val="444444"/>
          <w:sz w:val="40"/>
          <w:szCs w:val="40"/>
          <w:rtl/>
        </w:rPr>
        <w:t xml:space="preserve">وجانب درء المفاسد التي قد تمس وحدة المجتمع المسلم </w:t>
      </w:r>
      <w:r w:rsidR="00A270D9" w:rsidRPr="00293047">
        <w:rPr>
          <w:rFonts w:ascii="Calibri" w:eastAsia="Times New Roman" w:hAnsi="Calibri" w:cs="Times New Roman"/>
          <w:b/>
          <w:bCs/>
          <w:color w:val="444444"/>
          <w:sz w:val="40"/>
          <w:szCs w:val="40"/>
          <w:rtl/>
        </w:rPr>
        <w:t>(يَسْأَلُونَكَ عَنِ الأَنفَالِ قُلِ الأَنفَالُ لِلّهِ وَالرَّسُولِ فَاتَّقُواْ اللّهَ وَأَصْلِحُواْ ذَاتَ بِيْنِكُمْ وَأَطِيعُواْ اللّهَ وَرَسُولَهُ إِن كُنتُم مُّؤْمِنِينَ</w:t>
      </w:r>
      <w:r w:rsidRPr="00293047">
        <w:rPr>
          <w:rFonts w:ascii="Calibri" w:eastAsia="Times New Roman" w:hAnsi="Calibri" w:cs="Times New Roman" w:hint="cs"/>
          <w:b/>
          <w:bCs/>
          <w:color w:val="444444"/>
          <w:sz w:val="40"/>
          <w:szCs w:val="40"/>
          <w:rtl/>
        </w:rPr>
        <w:t>)</w:t>
      </w:r>
      <w:r w:rsidR="001423CF" w:rsidRPr="00293047">
        <w:rPr>
          <w:rFonts w:hint="cs"/>
          <w:sz w:val="40"/>
          <w:szCs w:val="40"/>
          <w:rtl/>
        </w:rPr>
        <w:t>الأنفال 1</w:t>
      </w:r>
      <w:r w:rsidR="00793813" w:rsidRPr="00293047">
        <w:rPr>
          <w:rFonts w:hint="cs"/>
          <w:sz w:val="40"/>
          <w:szCs w:val="40"/>
          <w:rtl/>
        </w:rPr>
        <w:t xml:space="preserve">. </w:t>
      </w:r>
    </w:p>
    <w:p w:rsidR="00793813" w:rsidRPr="00293047" w:rsidRDefault="00793813" w:rsidP="00793813">
      <w:pPr>
        <w:shd w:val="clear" w:color="auto" w:fill="FFFFFF"/>
        <w:spacing w:after="0" w:line="175" w:lineRule="atLeast"/>
        <w:jc w:val="both"/>
        <w:rPr>
          <w:sz w:val="40"/>
          <w:szCs w:val="40"/>
          <w:rtl/>
        </w:rPr>
      </w:pPr>
      <w:r w:rsidRPr="00293047">
        <w:rPr>
          <w:rFonts w:hint="cs"/>
          <w:sz w:val="40"/>
          <w:szCs w:val="40"/>
          <w:rtl/>
        </w:rPr>
        <w:t xml:space="preserve">     وفي جانب حفظ الدين علماً وعملاً:(</w:t>
      </w:r>
      <w:r w:rsidRPr="00293047">
        <w:rPr>
          <w:rFonts w:ascii="Traditional Arabic" w:hAnsi="Traditional Arabic" w:cs="Traditional Arabic"/>
          <w:color w:val="000000"/>
          <w:sz w:val="40"/>
          <w:szCs w:val="40"/>
          <w:rtl/>
        </w:rPr>
        <w:t xml:space="preserve"> </w:t>
      </w:r>
      <w:r w:rsidRPr="00293047">
        <w:rPr>
          <w:sz w:val="40"/>
          <w:szCs w:val="40"/>
          <w:rtl/>
        </w:rPr>
        <w:t>وَالَّذِينَ يُمَسِّكُونَ بِالْكِتَابِ وَأَقَامُوا الصَّلَاةَ إِنَّا لَا نُضِيعُ أَجْرَ الْمُصْلِحِينَ</w:t>
      </w:r>
      <w:r w:rsidRPr="00293047">
        <w:rPr>
          <w:rFonts w:hint="cs"/>
          <w:sz w:val="40"/>
          <w:szCs w:val="40"/>
          <w:rtl/>
        </w:rPr>
        <w:t>)الأعراف 170.</w:t>
      </w:r>
    </w:p>
    <w:p w:rsidR="00793813" w:rsidRPr="00293047" w:rsidRDefault="00793813" w:rsidP="00793813">
      <w:pPr>
        <w:shd w:val="clear" w:color="auto" w:fill="FFFFFF"/>
        <w:spacing w:after="0" w:line="175" w:lineRule="atLeast"/>
        <w:jc w:val="both"/>
        <w:rPr>
          <w:sz w:val="40"/>
          <w:szCs w:val="40"/>
          <w:rtl/>
        </w:rPr>
      </w:pPr>
      <w:r w:rsidRPr="00293047">
        <w:rPr>
          <w:rFonts w:hint="cs"/>
          <w:sz w:val="40"/>
          <w:szCs w:val="40"/>
          <w:rtl/>
        </w:rPr>
        <w:t xml:space="preserve">     </w:t>
      </w:r>
      <w:r w:rsidR="002F1416" w:rsidRPr="00293047">
        <w:rPr>
          <w:rFonts w:hint="cs"/>
          <w:sz w:val="40"/>
          <w:szCs w:val="40"/>
          <w:rtl/>
        </w:rPr>
        <w:t xml:space="preserve"> وفي جانب عمارة الأرض بما يصلحها وتقدمت الإشارة إلى الآيات الواردة في ذلك . </w:t>
      </w:r>
    </w:p>
    <w:p w:rsidR="002F1416" w:rsidRPr="00293047" w:rsidRDefault="002F1416" w:rsidP="00793813">
      <w:pPr>
        <w:shd w:val="clear" w:color="auto" w:fill="FFFFFF"/>
        <w:spacing w:after="0" w:line="175" w:lineRule="atLeast"/>
        <w:jc w:val="both"/>
        <w:rPr>
          <w:sz w:val="40"/>
          <w:szCs w:val="40"/>
          <w:rtl/>
        </w:rPr>
      </w:pPr>
      <w:r w:rsidRPr="00293047">
        <w:rPr>
          <w:rFonts w:hint="cs"/>
          <w:sz w:val="40"/>
          <w:szCs w:val="40"/>
          <w:rtl/>
        </w:rPr>
        <w:t xml:space="preserve">      والشاهد من كل ذل</w:t>
      </w:r>
      <w:r w:rsidR="003836EF" w:rsidRPr="00293047">
        <w:rPr>
          <w:rFonts w:hint="cs"/>
          <w:sz w:val="40"/>
          <w:szCs w:val="40"/>
          <w:rtl/>
        </w:rPr>
        <w:t xml:space="preserve">ك:أن </w:t>
      </w:r>
      <w:r w:rsidRPr="00293047">
        <w:rPr>
          <w:rFonts w:hint="cs"/>
          <w:sz w:val="40"/>
          <w:szCs w:val="40"/>
          <w:rtl/>
        </w:rPr>
        <w:t xml:space="preserve">النظرة </w:t>
      </w:r>
      <w:r w:rsidR="008115E9" w:rsidRPr="00293047">
        <w:rPr>
          <w:rFonts w:hint="cs"/>
          <w:sz w:val="40"/>
          <w:szCs w:val="40"/>
          <w:rtl/>
        </w:rPr>
        <w:t>القرآنية للإصلاح ليست شاملة ل</w:t>
      </w:r>
      <w:r w:rsidRPr="00293047">
        <w:rPr>
          <w:rFonts w:hint="cs"/>
          <w:sz w:val="40"/>
          <w:szCs w:val="40"/>
          <w:rtl/>
        </w:rPr>
        <w:t xml:space="preserve">خيري الدنيا والآخرة في النفس والمجتمع </w:t>
      </w:r>
      <w:r w:rsidR="003836EF" w:rsidRPr="00293047">
        <w:rPr>
          <w:rFonts w:hint="cs"/>
          <w:sz w:val="40"/>
          <w:szCs w:val="40"/>
          <w:rtl/>
        </w:rPr>
        <w:t xml:space="preserve">والمكان والزمان وحسب , </w:t>
      </w:r>
      <w:r w:rsidR="005A542D" w:rsidRPr="00293047">
        <w:rPr>
          <w:rFonts w:hint="cs"/>
          <w:sz w:val="40"/>
          <w:szCs w:val="40"/>
          <w:rtl/>
        </w:rPr>
        <w:t xml:space="preserve">بل نظرة تجعل الإصلاح في جميع هذه الجوانب وِحدة غير منفصل بعضها عن بعض . </w:t>
      </w:r>
    </w:p>
    <w:p w:rsidR="005A542D" w:rsidRPr="00293047" w:rsidRDefault="005A542D" w:rsidP="00793813">
      <w:pPr>
        <w:shd w:val="clear" w:color="auto" w:fill="FFFFFF"/>
        <w:spacing w:after="0" w:line="175" w:lineRule="atLeast"/>
        <w:jc w:val="both"/>
        <w:rPr>
          <w:sz w:val="40"/>
          <w:szCs w:val="40"/>
          <w:rtl/>
        </w:rPr>
      </w:pPr>
      <w:r w:rsidRPr="00293047">
        <w:rPr>
          <w:rFonts w:hint="cs"/>
          <w:sz w:val="40"/>
          <w:szCs w:val="40"/>
          <w:rtl/>
        </w:rPr>
        <w:t xml:space="preserve">     معنى ذلك أن الإفساد في جانب الديانة مثلاً يترتب</w:t>
      </w:r>
      <w:r w:rsidR="00D3070C">
        <w:rPr>
          <w:rFonts w:hint="cs"/>
          <w:sz w:val="40"/>
          <w:szCs w:val="40"/>
          <w:rtl/>
        </w:rPr>
        <w:t xml:space="preserve"> عليه الفساد في جوانب الحياة الا</w:t>
      </w:r>
      <w:r w:rsidRPr="00293047">
        <w:rPr>
          <w:rFonts w:hint="cs"/>
          <w:sz w:val="40"/>
          <w:szCs w:val="40"/>
          <w:rtl/>
        </w:rPr>
        <w:t xml:space="preserve">خرى من عِمارة واستقرار وصحة أبدان وغير ذلك . </w:t>
      </w:r>
    </w:p>
    <w:p w:rsidR="005A542D" w:rsidRPr="00293047" w:rsidRDefault="005A542D" w:rsidP="00793813">
      <w:pPr>
        <w:shd w:val="clear" w:color="auto" w:fill="FFFFFF"/>
        <w:spacing w:after="0" w:line="175" w:lineRule="atLeast"/>
        <w:jc w:val="both"/>
        <w:rPr>
          <w:sz w:val="40"/>
          <w:szCs w:val="40"/>
          <w:rtl/>
        </w:rPr>
      </w:pPr>
      <w:r w:rsidRPr="00293047">
        <w:rPr>
          <w:rFonts w:hint="cs"/>
          <w:sz w:val="40"/>
          <w:szCs w:val="40"/>
          <w:rtl/>
        </w:rPr>
        <w:t xml:space="preserve">     وكذلك الفساد في عِمارة الأرض أو الغلبة فيها يترتب عليه فساد في الديانة والمال والأخلاق . </w:t>
      </w:r>
    </w:p>
    <w:p w:rsidR="00F94969" w:rsidRPr="00293047" w:rsidRDefault="00F94969" w:rsidP="00793813">
      <w:pPr>
        <w:shd w:val="clear" w:color="auto" w:fill="FFFFFF"/>
        <w:spacing w:after="0" w:line="175" w:lineRule="atLeast"/>
        <w:jc w:val="both"/>
        <w:rPr>
          <w:sz w:val="40"/>
          <w:szCs w:val="40"/>
          <w:rtl/>
        </w:rPr>
      </w:pPr>
      <w:r w:rsidRPr="00293047">
        <w:rPr>
          <w:rFonts w:hint="cs"/>
          <w:sz w:val="40"/>
          <w:szCs w:val="40"/>
          <w:rtl/>
        </w:rPr>
        <w:t xml:space="preserve">  </w:t>
      </w:r>
    </w:p>
    <w:p w:rsidR="00F94969" w:rsidRPr="00293047" w:rsidRDefault="00F94969" w:rsidP="00793813">
      <w:pPr>
        <w:shd w:val="clear" w:color="auto" w:fill="FFFFFF"/>
        <w:spacing w:after="0" w:line="175" w:lineRule="atLeast"/>
        <w:jc w:val="both"/>
        <w:rPr>
          <w:sz w:val="40"/>
          <w:szCs w:val="40"/>
          <w:rtl/>
        </w:rPr>
      </w:pPr>
    </w:p>
    <w:p w:rsidR="00F94969" w:rsidRPr="00293047" w:rsidRDefault="00F94969" w:rsidP="00793813">
      <w:pPr>
        <w:shd w:val="clear" w:color="auto" w:fill="FFFFFF"/>
        <w:spacing w:after="0" w:line="175" w:lineRule="atLeast"/>
        <w:jc w:val="both"/>
        <w:rPr>
          <w:sz w:val="40"/>
          <w:szCs w:val="40"/>
          <w:rtl/>
        </w:rPr>
      </w:pPr>
    </w:p>
    <w:p w:rsidR="005A542D" w:rsidRPr="00293047" w:rsidRDefault="005A542D" w:rsidP="005A542D">
      <w:pPr>
        <w:shd w:val="clear" w:color="auto" w:fill="FFFFFF"/>
        <w:spacing w:after="0" w:line="175" w:lineRule="atLeast"/>
        <w:jc w:val="both"/>
        <w:rPr>
          <w:sz w:val="40"/>
          <w:szCs w:val="40"/>
          <w:rtl/>
        </w:rPr>
      </w:pPr>
      <w:r w:rsidRPr="00293047">
        <w:rPr>
          <w:rFonts w:hint="cs"/>
          <w:sz w:val="40"/>
          <w:szCs w:val="40"/>
          <w:rtl/>
        </w:rPr>
        <w:t xml:space="preserve">     فمن الأول قوله عز وجل (</w:t>
      </w:r>
      <w:r w:rsidRPr="00293047">
        <w:rPr>
          <w:sz w:val="40"/>
          <w:szCs w:val="40"/>
          <w:rtl/>
        </w:rPr>
        <w:t>ظَهَرَ الْفَسَادُ فِي الْبَرِّ وَالْبَحْرِ بِمَا كَسَبَتْ أَيْدِي النَّاسِ لِيُذِيقَهُمْ بَعْضَ الَّذِي عَمِلُوا لَعَلَّهُمْ يَرْجِعُونَ</w:t>
      </w:r>
      <w:r w:rsidRPr="00293047">
        <w:rPr>
          <w:rFonts w:hint="cs"/>
          <w:sz w:val="40"/>
          <w:szCs w:val="40"/>
          <w:rtl/>
        </w:rPr>
        <w:t>)41الروم.</w:t>
      </w:r>
    </w:p>
    <w:p w:rsidR="00A8554F" w:rsidRPr="00293047" w:rsidRDefault="008115E9" w:rsidP="00A8554F">
      <w:pPr>
        <w:shd w:val="clear" w:color="auto" w:fill="FFFFFF"/>
        <w:spacing w:after="0" w:line="175" w:lineRule="atLeast"/>
        <w:jc w:val="both"/>
        <w:rPr>
          <w:sz w:val="40"/>
          <w:szCs w:val="40"/>
          <w:rtl/>
        </w:rPr>
      </w:pPr>
      <w:r w:rsidRPr="00293047">
        <w:rPr>
          <w:rFonts w:hint="cs"/>
          <w:sz w:val="40"/>
          <w:szCs w:val="40"/>
          <w:rtl/>
        </w:rPr>
        <w:t xml:space="preserve">     ومن الثاني</w:t>
      </w:r>
      <w:r w:rsidR="00A8554F" w:rsidRPr="00293047">
        <w:rPr>
          <w:rFonts w:hint="cs"/>
          <w:sz w:val="40"/>
          <w:szCs w:val="40"/>
          <w:rtl/>
        </w:rPr>
        <w:t xml:space="preserve"> قوله تعالى :(</w:t>
      </w:r>
      <w:r w:rsidR="00A8554F" w:rsidRPr="00293047">
        <w:rPr>
          <w:sz w:val="40"/>
          <w:szCs w:val="40"/>
          <w:rtl/>
        </w:rPr>
        <w:t xml:space="preserve">فَلَوْلَا كَانَ مِنَ الْقُرُونِ مِنْ قَبْلِكُمْ أُولُو بَقِيَّةٍ يَنْهَوْنَ عَنِ الْفَسَادِ فِي الْأَرْضِ إِلَّا قَلِيلًا مِمَّنْ أَنْجَيْنَا مِنْهُمْ وَاتَّبَعَ </w:t>
      </w:r>
      <w:r w:rsidR="00A8554F" w:rsidRPr="00293047">
        <w:rPr>
          <w:sz w:val="40"/>
          <w:szCs w:val="40"/>
          <w:rtl/>
        </w:rPr>
        <w:lastRenderedPageBreak/>
        <w:t>الَّذِينَ ظَلَمُوا مَا أُتْرِفُوا فِيهِ وَكَانُوا مُجْرِمِينَ وَمَا كَانَ رَبُّكَ لِيُهْلِكَ الْقُرَى بِظُلْمٍ وَأَهْلُهَا مُصْلِحُو</w:t>
      </w:r>
      <w:r w:rsidR="00A8554F" w:rsidRPr="00293047">
        <w:rPr>
          <w:rFonts w:hint="cs"/>
          <w:sz w:val="40"/>
          <w:szCs w:val="40"/>
          <w:rtl/>
        </w:rPr>
        <w:t>ن)116-</w:t>
      </w:r>
      <w:r w:rsidR="00A8554F" w:rsidRPr="00293047">
        <w:rPr>
          <w:sz w:val="40"/>
          <w:szCs w:val="40"/>
          <w:rtl/>
        </w:rPr>
        <w:t>117</w:t>
      </w:r>
      <w:r w:rsidR="00A8554F" w:rsidRPr="00293047">
        <w:rPr>
          <w:rFonts w:hint="cs"/>
          <w:sz w:val="40"/>
          <w:szCs w:val="40"/>
          <w:rtl/>
        </w:rPr>
        <w:t>هود</w:t>
      </w:r>
      <w:r w:rsidR="00776067" w:rsidRPr="00293047">
        <w:rPr>
          <w:rFonts w:hint="cs"/>
          <w:sz w:val="40"/>
          <w:szCs w:val="40"/>
          <w:rtl/>
        </w:rPr>
        <w:t xml:space="preserve">. </w:t>
      </w:r>
    </w:p>
    <w:p w:rsidR="00776067" w:rsidRPr="00293047" w:rsidRDefault="00776067" w:rsidP="00A8554F">
      <w:pPr>
        <w:shd w:val="clear" w:color="auto" w:fill="FFFFFF"/>
        <w:spacing w:after="0" w:line="175" w:lineRule="atLeast"/>
        <w:jc w:val="both"/>
        <w:rPr>
          <w:sz w:val="40"/>
          <w:szCs w:val="40"/>
          <w:u w:val="single"/>
          <w:rtl/>
        </w:rPr>
      </w:pPr>
      <w:r w:rsidRPr="00293047">
        <w:rPr>
          <w:rFonts w:hint="cs"/>
          <w:sz w:val="40"/>
          <w:szCs w:val="40"/>
          <w:u w:val="single"/>
          <w:rtl/>
        </w:rPr>
        <w:t xml:space="preserve">     </w:t>
      </w:r>
    </w:p>
    <w:p w:rsidR="008115E9" w:rsidRPr="00293047" w:rsidRDefault="00F94969" w:rsidP="005A542D">
      <w:pPr>
        <w:shd w:val="clear" w:color="auto" w:fill="FFFFFF"/>
        <w:spacing w:after="0" w:line="175" w:lineRule="atLeast"/>
        <w:jc w:val="both"/>
        <w:rPr>
          <w:b/>
          <w:bCs/>
          <w:sz w:val="40"/>
          <w:szCs w:val="40"/>
          <w:u w:val="single"/>
          <w:rtl/>
        </w:rPr>
      </w:pPr>
      <w:r w:rsidRPr="00293047">
        <w:rPr>
          <w:rFonts w:hint="cs"/>
          <w:b/>
          <w:bCs/>
          <w:sz w:val="40"/>
          <w:szCs w:val="40"/>
          <w:u w:val="single"/>
          <w:rtl/>
        </w:rPr>
        <w:t xml:space="preserve">     التغيير بالإصلاح والإصلاح بالتغيير :</w:t>
      </w:r>
    </w:p>
    <w:p w:rsidR="00F94969" w:rsidRPr="00293047" w:rsidRDefault="00F94969" w:rsidP="005A542D">
      <w:pPr>
        <w:shd w:val="clear" w:color="auto" w:fill="FFFFFF"/>
        <w:spacing w:after="0" w:line="175" w:lineRule="atLeast"/>
        <w:jc w:val="both"/>
        <w:rPr>
          <w:b/>
          <w:bCs/>
          <w:sz w:val="40"/>
          <w:szCs w:val="40"/>
          <w:u w:val="single"/>
          <w:rtl/>
        </w:rPr>
      </w:pPr>
    </w:p>
    <w:p w:rsidR="00F94969" w:rsidRPr="00293047" w:rsidRDefault="00E7566F" w:rsidP="00E7566F">
      <w:pPr>
        <w:shd w:val="clear" w:color="auto" w:fill="FFFFFF"/>
        <w:spacing w:after="0" w:line="175" w:lineRule="atLeast"/>
        <w:jc w:val="both"/>
        <w:rPr>
          <w:sz w:val="40"/>
          <w:szCs w:val="40"/>
          <w:rtl/>
        </w:rPr>
      </w:pPr>
      <w:r w:rsidRPr="00293047">
        <w:rPr>
          <w:rFonts w:hint="cs"/>
          <w:sz w:val="40"/>
          <w:szCs w:val="40"/>
          <w:rtl/>
        </w:rPr>
        <w:t xml:space="preserve">     المراد بالتغيير هنا : معناه المُعجَمِي وهو الانتقال من حالة إلى أخرى , قال في لسان العرب :(</w:t>
      </w:r>
      <w:r w:rsidRPr="00293047">
        <w:rPr>
          <w:rFonts w:ascii="Traditional Arabic" w:hAnsi="Traditional Arabic" w:cs="Traditional Arabic"/>
          <w:b/>
          <w:bCs/>
          <w:color w:val="000000"/>
          <w:sz w:val="40"/>
          <w:szCs w:val="40"/>
          <w:rtl/>
        </w:rPr>
        <w:t xml:space="preserve"> </w:t>
      </w:r>
      <w:r w:rsidRPr="00293047">
        <w:rPr>
          <w:b/>
          <w:bCs/>
          <w:sz w:val="40"/>
          <w:szCs w:val="40"/>
          <w:rtl/>
        </w:rPr>
        <w:t xml:space="preserve">وتغيَّر الشيءُ عن حاله تحوّل وغَيَّرَه حَوَّله وبدّله كأَنه جعله غير ما كان وفي التنزيل العزيز ذلك بأَن الله لم يَكُ مُغَيِّراً نِعْمةً أَنعمها على قوم حتى يُغَيِّروا ما بأَنفسهم قال ثعلب معناه حتى يبدِّلوا ما أَمرهم الله </w:t>
      </w:r>
      <w:r w:rsidRPr="00293047">
        <w:rPr>
          <w:rFonts w:hint="cs"/>
          <w:b/>
          <w:bCs/>
          <w:sz w:val="40"/>
          <w:szCs w:val="40"/>
          <w:rtl/>
        </w:rPr>
        <w:t>)</w:t>
      </w:r>
      <w:r w:rsidRPr="00293047">
        <w:rPr>
          <w:rFonts w:hint="cs"/>
          <w:sz w:val="40"/>
          <w:szCs w:val="40"/>
          <w:rtl/>
        </w:rPr>
        <w:t>(19)</w:t>
      </w:r>
      <w:r w:rsidR="00AE4A05" w:rsidRPr="00293047">
        <w:rPr>
          <w:rFonts w:hint="cs"/>
          <w:sz w:val="40"/>
          <w:szCs w:val="40"/>
          <w:rtl/>
        </w:rPr>
        <w:t xml:space="preserve">. </w:t>
      </w:r>
    </w:p>
    <w:p w:rsidR="00AE4A05" w:rsidRPr="00293047" w:rsidRDefault="00AE4A05" w:rsidP="00E7566F">
      <w:pPr>
        <w:shd w:val="clear" w:color="auto" w:fill="FFFFFF"/>
        <w:spacing w:after="0" w:line="175" w:lineRule="atLeast"/>
        <w:jc w:val="both"/>
        <w:rPr>
          <w:sz w:val="40"/>
          <w:szCs w:val="40"/>
          <w:rtl/>
        </w:rPr>
      </w:pPr>
      <w:r w:rsidRPr="00293047">
        <w:rPr>
          <w:rFonts w:hint="cs"/>
          <w:sz w:val="40"/>
          <w:szCs w:val="40"/>
          <w:rtl/>
        </w:rPr>
        <w:t xml:space="preserve">     وبهذا المعنى فالتغيير من الحال السييء إلى الحال الحسن مطلب جميع المصلحين في أممهم والذين يجعلون همهم نقل أحوالها من السوء إلى الحسن ومن الضعة إلى العُلو ومن الضعف إلى القوة , ومن يسبُر مسالك هؤلاء  للوصول إلى ما يصبون ويُضحون من أجله لتحقيق هذا الانتقال نجد أنه يمكننا جمعها في حالين : </w:t>
      </w:r>
    </w:p>
    <w:p w:rsidR="00AE4A05" w:rsidRPr="00293047" w:rsidRDefault="00AE4A05" w:rsidP="00E7566F">
      <w:pPr>
        <w:shd w:val="clear" w:color="auto" w:fill="FFFFFF"/>
        <w:spacing w:after="0" w:line="175" w:lineRule="atLeast"/>
        <w:jc w:val="both"/>
        <w:rPr>
          <w:sz w:val="40"/>
          <w:szCs w:val="40"/>
          <w:rtl/>
        </w:rPr>
      </w:pPr>
      <w:r w:rsidRPr="00293047">
        <w:rPr>
          <w:rFonts w:hint="cs"/>
          <w:sz w:val="40"/>
          <w:szCs w:val="40"/>
          <w:rtl/>
        </w:rPr>
        <w:t xml:space="preserve">  الأولى : معالجة الوضع القائم بشتى الطرق وهم يختلفون في أساليب المعالجة لكنهم مع ذلك يتفقون على أن اجتثاث الوضع القائم والنهوض عليه </w:t>
      </w:r>
      <w:r w:rsidR="000C1C59" w:rsidRPr="00293047">
        <w:rPr>
          <w:rFonts w:hint="cs"/>
          <w:sz w:val="40"/>
          <w:szCs w:val="40"/>
          <w:rtl/>
        </w:rPr>
        <w:t>ليس طريقاً لإصلا</w:t>
      </w:r>
      <w:r w:rsidR="00683445" w:rsidRPr="00293047">
        <w:rPr>
          <w:rFonts w:hint="cs"/>
          <w:sz w:val="40"/>
          <w:szCs w:val="40"/>
          <w:rtl/>
        </w:rPr>
        <w:t>حه , وهؤلاء من من يُمكن أن نختصر</w:t>
      </w:r>
      <w:r w:rsidR="000C1C59" w:rsidRPr="00293047">
        <w:rPr>
          <w:rFonts w:hint="cs"/>
          <w:sz w:val="40"/>
          <w:szCs w:val="40"/>
          <w:rtl/>
        </w:rPr>
        <w:t xml:space="preserve">هم بدعاة التغيير بالإصلاح , </w:t>
      </w:r>
    </w:p>
    <w:p w:rsidR="000C1C59" w:rsidRPr="00293047" w:rsidRDefault="000C1C59" w:rsidP="00E7566F">
      <w:pPr>
        <w:shd w:val="clear" w:color="auto" w:fill="FFFFFF"/>
        <w:spacing w:after="0" w:line="175" w:lineRule="atLeast"/>
        <w:jc w:val="both"/>
        <w:rPr>
          <w:sz w:val="40"/>
          <w:szCs w:val="40"/>
          <w:rtl/>
        </w:rPr>
      </w:pPr>
      <w:r w:rsidRPr="00293047">
        <w:rPr>
          <w:rFonts w:hint="cs"/>
          <w:sz w:val="40"/>
          <w:szCs w:val="40"/>
          <w:rtl/>
        </w:rPr>
        <w:t xml:space="preserve">    ويُقابلهم من يرون </w:t>
      </w:r>
      <w:r w:rsidR="00683445" w:rsidRPr="00293047">
        <w:rPr>
          <w:rFonts w:hint="cs"/>
          <w:sz w:val="40"/>
          <w:szCs w:val="40"/>
          <w:rtl/>
        </w:rPr>
        <w:t>أن محاولات الإصلاح من داخل البنية الفاسدة لا يمكن أن تحقق نتيجة ملموسة و</w:t>
      </w:r>
      <w:r w:rsidR="00C34E6E" w:rsidRPr="00293047">
        <w:rPr>
          <w:rFonts w:hint="cs"/>
          <w:sz w:val="40"/>
          <w:szCs w:val="40"/>
          <w:rtl/>
        </w:rPr>
        <w:t xml:space="preserve">هي جهدٌ كبير في غير محله يضيع فيها من السنوات والأعمار ما لا يُمكن أن يكون مُشجعاً على سلوك هذا المسلك لا سيما حين نرى الفساد يزداد استشراء وتمكناً مع زيادة هذه السنوات التي أهدرت في محاولات إصلاحه . </w:t>
      </w:r>
    </w:p>
    <w:p w:rsidR="00C34E6E" w:rsidRPr="00293047" w:rsidRDefault="00C34E6E" w:rsidP="00C34E6E">
      <w:pPr>
        <w:shd w:val="clear" w:color="auto" w:fill="FFFFFF"/>
        <w:spacing w:after="0" w:line="175" w:lineRule="atLeast"/>
        <w:jc w:val="both"/>
        <w:rPr>
          <w:sz w:val="40"/>
          <w:szCs w:val="40"/>
          <w:rtl/>
        </w:rPr>
      </w:pPr>
      <w:r w:rsidRPr="00293047">
        <w:rPr>
          <w:rFonts w:hint="cs"/>
          <w:sz w:val="40"/>
          <w:szCs w:val="40"/>
          <w:rtl/>
        </w:rPr>
        <w:t xml:space="preserve">     لذا فهم يرون أنه إذا سنحت الفرصة للتغيير الذي يتم عن طريق اجتثاث الفساد من جذوره فعند ذلك تصبح الساحة جاهزة لبناء واقع جديد كما يُريده المصلحون , فسيكون ذلك هو الطريق الأمثل للإصلاح .</w:t>
      </w:r>
    </w:p>
    <w:p w:rsidR="00C34E6E" w:rsidRPr="00293047" w:rsidRDefault="00C34E6E" w:rsidP="00C34E6E">
      <w:pPr>
        <w:shd w:val="clear" w:color="auto" w:fill="FFFFFF"/>
        <w:spacing w:after="0" w:line="175" w:lineRule="atLeast"/>
        <w:jc w:val="both"/>
        <w:rPr>
          <w:sz w:val="40"/>
          <w:szCs w:val="40"/>
          <w:rtl/>
        </w:rPr>
      </w:pPr>
      <w:r w:rsidRPr="00293047">
        <w:rPr>
          <w:rFonts w:hint="cs"/>
          <w:sz w:val="40"/>
          <w:szCs w:val="40"/>
          <w:rtl/>
        </w:rPr>
        <w:lastRenderedPageBreak/>
        <w:t xml:space="preserve">     وهذا المنهج هو ما يُمكن أن نختصره بمنهج الإصلاح بالتغيير . </w:t>
      </w:r>
    </w:p>
    <w:p w:rsidR="00C34E6E" w:rsidRPr="00293047" w:rsidRDefault="00C34E6E" w:rsidP="00C34E6E">
      <w:pPr>
        <w:shd w:val="clear" w:color="auto" w:fill="FFFFFF"/>
        <w:spacing w:after="0" w:line="175" w:lineRule="atLeast"/>
        <w:jc w:val="both"/>
        <w:rPr>
          <w:sz w:val="40"/>
          <w:szCs w:val="40"/>
          <w:rtl/>
        </w:rPr>
      </w:pPr>
    </w:p>
    <w:p w:rsidR="005A542D" w:rsidRPr="00293047" w:rsidRDefault="000E079B" w:rsidP="000E079B">
      <w:pPr>
        <w:shd w:val="clear" w:color="auto" w:fill="FFFFFF"/>
        <w:spacing w:after="0" w:line="175" w:lineRule="atLeast"/>
        <w:jc w:val="both"/>
        <w:rPr>
          <w:sz w:val="40"/>
          <w:szCs w:val="40"/>
          <w:rtl/>
        </w:rPr>
      </w:pPr>
      <w:r w:rsidRPr="00293047">
        <w:rPr>
          <w:rFonts w:hint="cs"/>
          <w:sz w:val="40"/>
          <w:szCs w:val="40"/>
          <w:rtl/>
        </w:rPr>
        <w:t xml:space="preserve">     ولما كان البحث مقتصراً على بيان المنهج السلفي في التغيير بالإصلاح , فسوف أقتصر فيما يلي على بيان معالم الإصلاح لدى المنتسبين لهذا المنهج دون مناقشة المنهج الآخر . </w:t>
      </w:r>
    </w:p>
    <w:p w:rsidR="000E079B" w:rsidRPr="00293047" w:rsidRDefault="000E079B" w:rsidP="000E079B">
      <w:pPr>
        <w:shd w:val="clear" w:color="auto" w:fill="FFFFFF"/>
        <w:spacing w:after="0" w:line="175" w:lineRule="atLeast"/>
        <w:jc w:val="both"/>
        <w:rPr>
          <w:sz w:val="40"/>
          <w:szCs w:val="40"/>
          <w:rtl/>
        </w:rPr>
      </w:pPr>
    </w:p>
    <w:p w:rsidR="000E079B" w:rsidRPr="00293047" w:rsidRDefault="000E079B" w:rsidP="000E079B">
      <w:pPr>
        <w:shd w:val="clear" w:color="auto" w:fill="FFFFFF"/>
        <w:spacing w:after="0" w:line="175" w:lineRule="atLeast"/>
        <w:jc w:val="both"/>
        <w:rPr>
          <w:b/>
          <w:bCs/>
          <w:sz w:val="40"/>
          <w:szCs w:val="40"/>
          <w:u w:val="single"/>
          <w:rtl/>
        </w:rPr>
      </w:pPr>
      <w:r w:rsidRPr="00293047">
        <w:rPr>
          <w:rFonts w:hint="cs"/>
          <w:b/>
          <w:bCs/>
          <w:sz w:val="40"/>
          <w:szCs w:val="40"/>
          <w:u w:val="single"/>
          <w:rtl/>
        </w:rPr>
        <w:t xml:space="preserve">    معالم الإصلاح في المنهج السلفي : </w:t>
      </w:r>
    </w:p>
    <w:p w:rsidR="00B727E6" w:rsidRPr="00293047" w:rsidRDefault="00B727E6" w:rsidP="00BC283E">
      <w:pPr>
        <w:jc w:val="both"/>
        <w:rPr>
          <w:b/>
          <w:bCs/>
          <w:sz w:val="40"/>
          <w:szCs w:val="40"/>
          <w:rtl/>
        </w:rPr>
      </w:pPr>
    </w:p>
    <w:p w:rsidR="000E079B" w:rsidRPr="00293047" w:rsidRDefault="000E079B" w:rsidP="00BC283E">
      <w:pPr>
        <w:jc w:val="both"/>
        <w:rPr>
          <w:sz w:val="40"/>
          <w:szCs w:val="40"/>
          <w:rtl/>
        </w:rPr>
      </w:pPr>
      <w:r w:rsidRPr="00293047">
        <w:rPr>
          <w:rFonts w:hint="cs"/>
          <w:sz w:val="40"/>
          <w:szCs w:val="40"/>
          <w:rtl/>
        </w:rPr>
        <w:t xml:space="preserve">    التغيير كما تقدم يبدأ بالإصلاح , وحين يسير الإصلاح على الطريق الصحيح الذي أمر الله تع</w:t>
      </w:r>
      <w:r w:rsidR="00D3070C">
        <w:rPr>
          <w:rFonts w:hint="cs"/>
          <w:sz w:val="40"/>
          <w:szCs w:val="40"/>
          <w:rtl/>
        </w:rPr>
        <w:t>ا</w:t>
      </w:r>
      <w:r w:rsidRPr="00293047">
        <w:rPr>
          <w:rFonts w:hint="cs"/>
          <w:sz w:val="40"/>
          <w:szCs w:val="40"/>
          <w:rtl/>
        </w:rPr>
        <w:t xml:space="preserve">لى به فالتغيير متحقق لا محالة . </w:t>
      </w:r>
    </w:p>
    <w:p w:rsidR="000E079B" w:rsidRPr="00293047" w:rsidRDefault="000E079B" w:rsidP="00BC283E">
      <w:pPr>
        <w:jc w:val="both"/>
        <w:rPr>
          <w:sz w:val="40"/>
          <w:szCs w:val="40"/>
          <w:rtl/>
        </w:rPr>
      </w:pPr>
      <w:r w:rsidRPr="00293047">
        <w:rPr>
          <w:rFonts w:hint="cs"/>
          <w:sz w:val="40"/>
          <w:szCs w:val="40"/>
          <w:rtl/>
        </w:rPr>
        <w:t xml:space="preserve">    ويبدأ ذلك بإصلاح عقائد الناس و</w:t>
      </w:r>
      <w:r w:rsidR="0033011C" w:rsidRPr="00293047">
        <w:rPr>
          <w:rFonts w:hint="cs"/>
          <w:sz w:val="40"/>
          <w:szCs w:val="40"/>
          <w:rtl/>
        </w:rPr>
        <w:t xml:space="preserve">تعبيدهم لله تعالى ونشر الإيمان بينهم . </w:t>
      </w:r>
    </w:p>
    <w:p w:rsidR="0033011C" w:rsidRPr="00293047" w:rsidRDefault="0033011C" w:rsidP="00BC283E">
      <w:pPr>
        <w:jc w:val="both"/>
        <w:rPr>
          <w:sz w:val="40"/>
          <w:szCs w:val="40"/>
          <w:rtl/>
        </w:rPr>
      </w:pPr>
      <w:r w:rsidRPr="00293047">
        <w:rPr>
          <w:rFonts w:hint="cs"/>
          <w:sz w:val="40"/>
          <w:szCs w:val="40"/>
          <w:rtl/>
        </w:rPr>
        <w:t xml:space="preserve">  </w:t>
      </w:r>
      <w:r w:rsidR="00261F54" w:rsidRPr="00293047">
        <w:rPr>
          <w:rFonts w:hint="cs"/>
          <w:sz w:val="40"/>
          <w:szCs w:val="40"/>
          <w:rtl/>
        </w:rPr>
        <w:t xml:space="preserve">  وكل مشروعٍ </w:t>
      </w:r>
      <w:r w:rsidRPr="00293047">
        <w:rPr>
          <w:rFonts w:hint="cs"/>
          <w:sz w:val="40"/>
          <w:szCs w:val="40"/>
          <w:rtl/>
        </w:rPr>
        <w:t xml:space="preserve">لا يبدأ بهذه القضية </w:t>
      </w:r>
      <w:r w:rsidR="00261F54" w:rsidRPr="00293047">
        <w:rPr>
          <w:rFonts w:hint="cs"/>
          <w:sz w:val="40"/>
          <w:szCs w:val="40"/>
          <w:rtl/>
        </w:rPr>
        <w:t>فليس إصلاحاً حقيقياً أو ل</w:t>
      </w:r>
      <w:r w:rsidR="00D3070C">
        <w:rPr>
          <w:rFonts w:hint="cs"/>
          <w:sz w:val="40"/>
          <w:szCs w:val="40"/>
          <w:rtl/>
        </w:rPr>
        <w:t>نقل شرعياً تاماً و</w:t>
      </w:r>
      <w:r w:rsidR="00261F54" w:rsidRPr="00293047">
        <w:rPr>
          <w:rFonts w:hint="cs"/>
          <w:sz w:val="40"/>
          <w:szCs w:val="40"/>
          <w:rtl/>
        </w:rPr>
        <w:t xml:space="preserve">إنما هو علاجُ مؤقت والفساد حاله ومآله , وكل مشروع على وفق هذا المنهج فمآله إلى تغيير أحوال الأمة من كل جوانب السوء فيها أو من معظمها إلى كل جوانب الخير أو معظمها , وحين لا تُحمى هذه الحال الجديدة الناتجة عن الإصلاح بما يحفظها وهو الاستبقاء على أسباب وجودها فإنها تتبدل إلى الحال الفاسدة شيئاً فشيئاً .    </w:t>
      </w:r>
    </w:p>
    <w:p w:rsidR="00B744FB" w:rsidRPr="00293047" w:rsidRDefault="00261F54" w:rsidP="00B744FB">
      <w:pPr>
        <w:jc w:val="both"/>
        <w:rPr>
          <w:sz w:val="40"/>
          <w:szCs w:val="40"/>
          <w:rtl/>
        </w:rPr>
      </w:pPr>
      <w:r w:rsidRPr="00293047">
        <w:rPr>
          <w:rFonts w:hint="cs"/>
          <w:sz w:val="40"/>
          <w:szCs w:val="40"/>
          <w:rtl/>
        </w:rPr>
        <w:t xml:space="preserve">     وأدلة هذه القضايا متوافرة في كتاب الله تعالى ومنها قوله تعالى : </w:t>
      </w:r>
      <w:r w:rsidR="00B744FB" w:rsidRPr="00293047">
        <w:rPr>
          <w:rFonts w:hint="cs"/>
          <w:sz w:val="40"/>
          <w:szCs w:val="40"/>
          <w:rtl/>
        </w:rPr>
        <w:t>(</w:t>
      </w:r>
      <w:r w:rsidR="00B744FB" w:rsidRPr="00293047">
        <w:rPr>
          <w:sz w:val="40"/>
          <w:szCs w:val="40"/>
          <w:rtl/>
        </w:rPr>
        <w:t>وَعَدَ اللَّهُ الَّذِينَ آمَنُوا مِنْكُمْ وَعَمِلُوا الصَّالِحَاتِ لَيَسْتَخْلِفَنَّهُمْ فِي الْأَرْضِ كَمَا اسْتَخْلَفَ الَّذِينَ مِنْ قَبْلِهِمْ وَلَيُمَكِّنَنَّ لَهُمْ دِينَهُمُ الَّذِي ارْتَضَى لَهُمْ وَلَيُبَدِّلَنَّهُمْ مِنْ بَعْدِ خَوْفِهِمْ أَمْنًا يَعْبُدُونَنِي لَا يُشْرِكُونَ بِي شَيْئًا وَمَنْ كَفَرَ بَعْدَ ذَلِكَ فَأُولَئِكَ هُمُ الْفَاسِقُونَ</w:t>
      </w:r>
      <w:r w:rsidR="00B744FB" w:rsidRPr="00293047">
        <w:rPr>
          <w:rFonts w:hint="cs"/>
          <w:sz w:val="40"/>
          <w:szCs w:val="40"/>
          <w:rtl/>
        </w:rPr>
        <w:t>)</w:t>
      </w:r>
      <w:r w:rsidR="00B744FB" w:rsidRPr="00293047">
        <w:rPr>
          <w:sz w:val="40"/>
          <w:szCs w:val="40"/>
          <w:rtl/>
        </w:rPr>
        <w:t xml:space="preserve"> 55</w:t>
      </w:r>
      <w:r w:rsidR="00D3070C">
        <w:rPr>
          <w:rFonts w:hint="cs"/>
          <w:sz w:val="40"/>
          <w:szCs w:val="40"/>
          <w:rtl/>
        </w:rPr>
        <w:t>ا</w:t>
      </w:r>
      <w:r w:rsidR="00B744FB" w:rsidRPr="00293047">
        <w:rPr>
          <w:rFonts w:hint="cs"/>
          <w:sz w:val="40"/>
          <w:szCs w:val="40"/>
          <w:rtl/>
        </w:rPr>
        <w:t xml:space="preserve">لنور . </w:t>
      </w:r>
    </w:p>
    <w:p w:rsidR="00B744FB" w:rsidRPr="00293047" w:rsidRDefault="00B744FB" w:rsidP="00B744FB">
      <w:pPr>
        <w:jc w:val="both"/>
        <w:rPr>
          <w:sz w:val="40"/>
          <w:szCs w:val="40"/>
          <w:rtl/>
        </w:rPr>
      </w:pPr>
      <w:r w:rsidRPr="00293047">
        <w:rPr>
          <w:rFonts w:hint="cs"/>
          <w:sz w:val="40"/>
          <w:szCs w:val="40"/>
          <w:rtl/>
        </w:rPr>
        <w:lastRenderedPageBreak/>
        <w:t xml:space="preserve">    وهذا الوعد للرسول صلى الله عليه وسلم وللأمة عامة كما نص عليه الطبري رحمه الله تعالى (20)</w:t>
      </w:r>
      <w:r w:rsidRPr="00293047">
        <w:rPr>
          <w:sz w:val="40"/>
          <w:szCs w:val="40"/>
          <w:rtl/>
        </w:rPr>
        <w:t xml:space="preserve"> </w:t>
      </w:r>
      <w:r w:rsidR="006068BC" w:rsidRPr="00293047">
        <w:rPr>
          <w:rFonts w:hint="cs"/>
          <w:sz w:val="40"/>
          <w:szCs w:val="40"/>
          <w:rtl/>
        </w:rPr>
        <w:t xml:space="preserve">. </w:t>
      </w:r>
    </w:p>
    <w:p w:rsidR="006068BC" w:rsidRPr="00293047" w:rsidRDefault="006068BC" w:rsidP="00B744FB">
      <w:pPr>
        <w:jc w:val="both"/>
        <w:rPr>
          <w:sz w:val="40"/>
          <w:szCs w:val="40"/>
          <w:rtl/>
        </w:rPr>
      </w:pPr>
      <w:r w:rsidRPr="00293047">
        <w:rPr>
          <w:rFonts w:hint="cs"/>
          <w:sz w:val="40"/>
          <w:szCs w:val="40"/>
          <w:rtl/>
        </w:rPr>
        <w:t xml:space="preserve">    وتتضمن الآية ثلاثة من المطالب التي لا يختلف عليها أحد والتي تدور عليها جميع مطالبات المصلحين وهي : </w:t>
      </w:r>
    </w:p>
    <w:p w:rsidR="00B57007" w:rsidRPr="00293047" w:rsidRDefault="006068BC" w:rsidP="00D17752">
      <w:pPr>
        <w:jc w:val="both"/>
        <w:rPr>
          <w:sz w:val="40"/>
          <w:szCs w:val="40"/>
          <w:rtl/>
        </w:rPr>
      </w:pPr>
      <w:r w:rsidRPr="00293047">
        <w:rPr>
          <w:rFonts w:hint="cs"/>
          <w:sz w:val="40"/>
          <w:szCs w:val="40"/>
          <w:rtl/>
        </w:rPr>
        <w:t xml:space="preserve">   الاستخلاف في الأرض : </w:t>
      </w:r>
      <w:r w:rsidR="00B50575" w:rsidRPr="00293047">
        <w:rPr>
          <w:rFonts w:hint="cs"/>
          <w:sz w:val="40"/>
          <w:szCs w:val="40"/>
          <w:rtl/>
        </w:rPr>
        <w:t>وهو لا يقتصر على الحكم فيها , بل يتجاوزه إلى التمكين من مقدراتها وخيراتها بما يصلح أحوال البلاد والعباد , ولهذا جاء</w:t>
      </w:r>
      <w:r w:rsidR="00D3070C">
        <w:rPr>
          <w:rFonts w:hint="cs"/>
          <w:sz w:val="40"/>
          <w:szCs w:val="40"/>
          <w:rtl/>
        </w:rPr>
        <w:t xml:space="preserve"> في</w:t>
      </w:r>
      <w:r w:rsidR="00B50575" w:rsidRPr="00293047">
        <w:rPr>
          <w:rFonts w:hint="cs"/>
          <w:sz w:val="40"/>
          <w:szCs w:val="40"/>
          <w:rtl/>
        </w:rPr>
        <w:t xml:space="preserve"> </w:t>
      </w:r>
      <w:r w:rsidR="00D3070C">
        <w:rPr>
          <w:rFonts w:hint="cs"/>
          <w:sz w:val="40"/>
          <w:szCs w:val="40"/>
          <w:rtl/>
        </w:rPr>
        <w:t>الآية الأخرى (ولو أن أهل القرى آ</w:t>
      </w:r>
      <w:r w:rsidR="00B50575" w:rsidRPr="00293047">
        <w:rPr>
          <w:rFonts w:hint="cs"/>
          <w:sz w:val="40"/>
          <w:szCs w:val="40"/>
          <w:rtl/>
        </w:rPr>
        <w:t>منوا واتقوا لفتحنا عليهم بركات من السماء والأرض )</w:t>
      </w:r>
      <w:r w:rsidR="00D17752" w:rsidRPr="00293047">
        <w:rPr>
          <w:rFonts w:hint="cs"/>
          <w:sz w:val="40"/>
          <w:szCs w:val="40"/>
          <w:rtl/>
        </w:rPr>
        <w:t xml:space="preserve"> </w:t>
      </w:r>
      <w:r w:rsidR="00B57007" w:rsidRPr="00293047">
        <w:rPr>
          <w:rFonts w:hint="cs"/>
          <w:sz w:val="40"/>
          <w:szCs w:val="40"/>
          <w:rtl/>
        </w:rPr>
        <w:t>96 , الأعراف .</w:t>
      </w:r>
    </w:p>
    <w:p w:rsidR="006068BC" w:rsidRPr="00293047" w:rsidRDefault="00B57007" w:rsidP="00D17752">
      <w:pPr>
        <w:jc w:val="both"/>
        <w:rPr>
          <w:sz w:val="40"/>
          <w:szCs w:val="40"/>
          <w:rtl/>
        </w:rPr>
      </w:pPr>
      <w:r w:rsidRPr="00293047">
        <w:rPr>
          <w:rFonts w:hint="cs"/>
          <w:sz w:val="40"/>
          <w:szCs w:val="40"/>
          <w:rtl/>
        </w:rPr>
        <w:t xml:space="preserve">     </w:t>
      </w:r>
      <w:r w:rsidR="00D17752" w:rsidRPr="00293047">
        <w:rPr>
          <w:rFonts w:hint="cs"/>
          <w:sz w:val="40"/>
          <w:szCs w:val="40"/>
          <w:rtl/>
        </w:rPr>
        <w:t>قال ابن عطية :(</w:t>
      </w:r>
      <w:r w:rsidR="00D17752" w:rsidRPr="00293047">
        <w:rPr>
          <w:rFonts w:ascii="Traditional Arabic" w:hAnsi="Traditional Arabic" w:cs="Traditional Arabic"/>
          <w:color w:val="000000"/>
          <w:sz w:val="40"/>
          <w:szCs w:val="40"/>
          <w:rtl/>
        </w:rPr>
        <w:t xml:space="preserve"> </w:t>
      </w:r>
      <w:r w:rsidR="00D17752" w:rsidRPr="00293047">
        <w:rPr>
          <w:sz w:val="40"/>
          <w:szCs w:val="40"/>
          <w:rtl/>
        </w:rPr>
        <w:t>فتح البركات إنزالها على الناس ومنه قوله تعالى: ما يَفْتَحِ اللَّهُ لِلنَّاسِ مِنْ رَحْمَةٍ [فاطر: 2] ومنه قالت الصوفية: الفتوح والبركات النمو والزيادات، ومن السماء لجهة المطر والريح والشمس، ومن الأرض لجهة الإنبات والحفظ لما ينبت، هذا هو الذي يدركه نظر البشر ولله خدام غير ذلك لا يحصى عددهم، وما في علم الله أكثر</w:t>
      </w:r>
      <w:r w:rsidR="00D17752" w:rsidRPr="00293047">
        <w:rPr>
          <w:rFonts w:hint="cs"/>
          <w:sz w:val="40"/>
          <w:szCs w:val="40"/>
          <w:rtl/>
        </w:rPr>
        <w:t>)(21)</w:t>
      </w:r>
      <w:r w:rsidRPr="00293047">
        <w:rPr>
          <w:rFonts w:hint="cs"/>
          <w:sz w:val="40"/>
          <w:szCs w:val="40"/>
          <w:rtl/>
        </w:rPr>
        <w:t xml:space="preserve">. </w:t>
      </w:r>
    </w:p>
    <w:p w:rsidR="00B57007" w:rsidRPr="00293047" w:rsidRDefault="00B57007" w:rsidP="00D17752">
      <w:pPr>
        <w:jc w:val="both"/>
        <w:rPr>
          <w:sz w:val="40"/>
          <w:szCs w:val="40"/>
          <w:rtl/>
        </w:rPr>
      </w:pPr>
      <w:r w:rsidRPr="00293047">
        <w:rPr>
          <w:rFonts w:hint="cs"/>
          <w:sz w:val="40"/>
          <w:szCs w:val="40"/>
          <w:rtl/>
        </w:rPr>
        <w:t xml:space="preserve">     المطلب الثاني : ا</w:t>
      </w:r>
      <w:r w:rsidR="007A3035" w:rsidRPr="00293047">
        <w:rPr>
          <w:rFonts w:hint="cs"/>
          <w:sz w:val="40"/>
          <w:szCs w:val="40"/>
          <w:rtl/>
        </w:rPr>
        <w:t>لتمكين للدين الذي ارتضاه الله تعالى , وهو الإسلام (22)</w:t>
      </w:r>
      <w:r w:rsidR="00304F33" w:rsidRPr="00293047">
        <w:rPr>
          <w:rFonts w:hint="cs"/>
          <w:sz w:val="40"/>
          <w:szCs w:val="40"/>
          <w:rtl/>
        </w:rPr>
        <w:t>وذلك بجعل الشريعة هي المهيمنة على الناس (23)</w:t>
      </w:r>
      <w:r w:rsidR="00277CBA" w:rsidRPr="00293047">
        <w:rPr>
          <w:rFonts w:hint="cs"/>
          <w:sz w:val="40"/>
          <w:szCs w:val="40"/>
          <w:rtl/>
        </w:rPr>
        <w:t xml:space="preserve">. </w:t>
      </w:r>
    </w:p>
    <w:p w:rsidR="00277CBA" w:rsidRPr="00293047" w:rsidRDefault="00277CBA" w:rsidP="00D17752">
      <w:pPr>
        <w:jc w:val="both"/>
        <w:rPr>
          <w:sz w:val="40"/>
          <w:szCs w:val="40"/>
          <w:rtl/>
        </w:rPr>
      </w:pPr>
      <w:r w:rsidRPr="00293047">
        <w:rPr>
          <w:rFonts w:hint="cs"/>
          <w:sz w:val="40"/>
          <w:szCs w:val="40"/>
          <w:rtl/>
        </w:rPr>
        <w:t xml:space="preserve">    المطلب الثالث : الأمن من بعد الخوف , وذلك أن الحياة لا تقوم معانيها الكاملة من عبادة وعمران للكون وإصلاح فيه إلا بالأمن . </w:t>
      </w:r>
    </w:p>
    <w:p w:rsidR="00277CBA" w:rsidRPr="00293047" w:rsidRDefault="00277CBA" w:rsidP="00277CBA">
      <w:pPr>
        <w:jc w:val="both"/>
        <w:rPr>
          <w:sz w:val="40"/>
          <w:szCs w:val="40"/>
          <w:rtl/>
        </w:rPr>
      </w:pPr>
      <w:r w:rsidRPr="00293047">
        <w:rPr>
          <w:rFonts w:hint="cs"/>
          <w:sz w:val="40"/>
          <w:szCs w:val="40"/>
          <w:rtl/>
        </w:rPr>
        <w:t>قال ابن عاشور : (</w:t>
      </w:r>
      <w:r w:rsidRPr="00293047">
        <w:rPr>
          <w:sz w:val="40"/>
          <w:szCs w:val="40"/>
          <w:rtl/>
        </w:rPr>
        <w:t>فَفِي الْوَعْدِ بِالِاسْتِخْلَافِ وَالتَّمْكِينِ وَتَبْدِيلِ الْخَوْفِ أَمْنًا إِيمَاءٌ إِلَى التَّهَيُّؤِ لِتَحْصِيلِ أَسْبَابِهِ مَعَ ضَمَانِ التَّوْفِيقِ لَهُمْ وَالنَّجَاحِ إِنْ هُمْ أَخَذُوا فِي ذَلِكَ، وَأَنَّ مِلَاكَ ذَلِكَ هُوَ طَاعَةُ الله وَالرَّسُول صَلَّى اللهُ عَلَيْهِ وَسَلَّمَ: وَإِنْ تُطِيعُوهُ تَهْتَدُوا، وَإِذَا حَلَّ الِاهْتِدَاءُ فِي النُّفُوسِ نَشَأَتِ الصَّالِحَاتُ</w:t>
      </w:r>
      <w:r w:rsidRPr="00293047">
        <w:rPr>
          <w:rFonts w:ascii="Traditional Arabic" w:hAnsi="Traditional Arabic" w:cs="Traditional Arabic"/>
          <w:color w:val="000000"/>
          <w:sz w:val="40"/>
          <w:szCs w:val="40"/>
          <w:rtl/>
        </w:rPr>
        <w:t xml:space="preserve"> </w:t>
      </w:r>
      <w:r w:rsidRPr="00293047">
        <w:rPr>
          <w:sz w:val="40"/>
          <w:szCs w:val="40"/>
          <w:rtl/>
        </w:rPr>
        <w:t>فَأَقْبَلَتْ مُسَبَّبَاتُهَا تَنْهَالُ عَلَى الْأُمَّةِ، فَالْأَسْبَابُ هِيَ الْإِيمَانُ وَعَمَلُ الصَّالِحَاتِ</w:t>
      </w:r>
      <w:r w:rsidRPr="00293047">
        <w:rPr>
          <w:rFonts w:hint="cs"/>
          <w:sz w:val="40"/>
          <w:szCs w:val="40"/>
          <w:rtl/>
        </w:rPr>
        <w:t>)(24).</w:t>
      </w:r>
    </w:p>
    <w:p w:rsidR="00DE32BA" w:rsidRPr="00293047" w:rsidRDefault="0065489B" w:rsidP="00DE32BA">
      <w:pPr>
        <w:jc w:val="both"/>
        <w:rPr>
          <w:sz w:val="40"/>
          <w:szCs w:val="40"/>
          <w:rtl/>
        </w:rPr>
      </w:pPr>
      <w:r w:rsidRPr="00293047">
        <w:rPr>
          <w:rFonts w:hint="cs"/>
          <w:sz w:val="40"/>
          <w:szCs w:val="40"/>
          <w:rtl/>
        </w:rPr>
        <w:lastRenderedPageBreak/>
        <w:t xml:space="preserve">     وبعد</w:t>
      </w:r>
      <w:r w:rsidR="0046653C" w:rsidRPr="00293047">
        <w:rPr>
          <w:rFonts w:hint="cs"/>
          <w:sz w:val="40"/>
          <w:szCs w:val="40"/>
          <w:rtl/>
        </w:rPr>
        <w:t xml:space="preserve"> أن تستقيم الأمة على ما أمرها الله تعالى ويتحقق لها وعده عز وجل</w:t>
      </w:r>
      <w:r w:rsidRPr="00293047">
        <w:rPr>
          <w:rFonts w:hint="cs"/>
          <w:sz w:val="40"/>
          <w:szCs w:val="40"/>
          <w:rtl/>
        </w:rPr>
        <w:t xml:space="preserve"> يمكن أن يضعف التزامها بأمر الله تعالى نتيجة الترف</w:t>
      </w:r>
      <w:r w:rsidR="00DE32BA" w:rsidRPr="00293047">
        <w:rPr>
          <w:rFonts w:hint="cs"/>
          <w:sz w:val="40"/>
          <w:szCs w:val="40"/>
          <w:rtl/>
        </w:rPr>
        <w:t xml:space="preserve"> وغيره من مزالق معصية الله تعالى فيرجع عليهم الابتلاء والفساد في الأنفس والأحوال , وفي ذلك جاء حديث عمرو بن عوف رضي الله عنه كما في صحيح البخاري : (</w:t>
      </w:r>
      <w:r w:rsidR="00DE32BA" w:rsidRPr="00293047">
        <w:rPr>
          <w:sz w:val="40"/>
          <w:szCs w:val="40"/>
          <w:rtl/>
        </w:rPr>
        <w:t>مَا الْفَقْرَ أَخْشَى عَلَيْكُمْ وَلَكِنِّي أَخْشَى أَنْ تُبْسَطَ عَلَيْكُمُ الدُّنْيَا كَمَا بُسِطَتْ عَلَى مَنْ قَبْلَكُمْ فَتَنَافَسُوهَا كَمَا تَنَافَسُوهَا وَتُهْلِكَكُمْ كَمَا أَهْلَكَتْهُم</w:t>
      </w:r>
      <w:r w:rsidR="00DE32BA" w:rsidRPr="00293047">
        <w:rPr>
          <w:rFonts w:hint="cs"/>
          <w:sz w:val="40"/>
          <w:szCs w:val="40"/>
          <w:rtl/>
        </w:rPr>
        <w:t xml:space="preserve">)(25). </w:t>
      </w:r>
    </w:p>
    <w:p w:rsidR="00DE32BA" w:rsidRPr="00293047" w:rsidRDefault="00DE32BA" w:rsidP="00DE32BA">
      <w:pPr>
        <w:jc w:val="both"/>
        <w:rPr>
          <w:sz w:val="40"/>
          <w:szCs w:val="40"/>
          <w:rtl/>
        </w:rPr>
      </w:pPr>
    </w:p>
    <w:p w:rsidR="00DE32BA" w:rsidRPr="00293047" w:rsidRDefault="00DE32BA" w:rsidP="00DE32BA">
      <w:pPr>
        <w:jc w:val="both"/>
        <w:rPr>
          <w:sz w:val="40"/>
          <w:szCs w:val="40"/>
          <w:rtl/>
        </w:rPr>
      </w:pPr>
      <w:r w:rsidRPr="00293047">
        <w:rPr>
          <w:rFonts w:hint="cs"/>
          <w:sz w:val="40"/>
          <w:szCs w:val="40"/>
          <w:rtl/>
        </w:rPr>
        <w:t xml:space="preserve">     ومن هنا أي من منطلق هذا الحديث تأتي الخطوة الأخرى وهي خطوة مصاحبة للإصلاح العقدي , وهو الإصلاح التربوي , </w:t>
      </w:r>
      <w:r w:rsidR="00174AFC" w:rsidRPr="00293047">
        <w:rPr>
          <w:rFonts w:hint="cs"/>
          <w:sz w:val="40"/>
          <w:szCs w:val="40"/>
          <w:rtl/>
        </w:rPr>
        <w:t xml:space="preserve">وذلك أن أي أمة لا يمكن أن تتمكن ما لم تكن مؤهلة تربوياً لحمل أمانة هذا التمكين , ولذلك فإن محاولات الإصلاح الواردة على مجتمعات غير مؤهلة أخلاقياً وتربوياً لتحمل هذه الأمانة تُجهض مباشرة من قِبل أفراد تلك الأمة , </w:t>
      </w:r>
    </w:p>
    <w:p w:rsidR="00174AFC" w:rsidRPr="00293047" w:rsidRDefault="00174AFC" w:rsidP="00DE32BA">
      <w:pPr>
        <w:jc w:val="both"/>
        <w:rPr>
          <w:sz w:val="40"/>
          <w:szCs w:val="40"/>
          <w:rtl/>
        </w:rPr>
      </w:pPr>
      <w:r w:rsidRPr="00293047">
        <w:rPr>
          <w:rFonts w:hint="cs"/>
          <w:sz w:val="40"/>
          <w:szCs w:val="40"/>
          <w:rtl/>
        </w:rPr>
        <w:t xml:space="preserve">     ولعله لهذا الأمر كان للأمر بحسن الخلق مكان كبير جداً في الأوامر الإلاهية والنبوية , وقد يعجب الكثيرون من وفرة هذه الأوامر في التشريع بل وتعظيم الثواب الأخروي عليها , وذلك إذا ما قورنت بما يتعلق بما يُعر</w:t>
      </w:r>
      <w:r w:rsidR="00527CF1">
        <w:rPr>
          <w:rFonts w:hint="cs"/>
          <w:sz w:val="40"/>
          <w:szCs w:val="40"/>
          <w:rtl/>
        </w:rPr>
        <w:t>ف اليوم بالشأن العام أو الشأ</w:t>
      </w:r>
      <w:r w:rsidRPr="00293047">
        <w:rPr>
          <w:rFonts w:hint="cs"/>
          <w:sz w:val="40"/>
          <w:szCs w:val="40"/>
          <w:rtl/>
        </w:rPr>
        <w:t xml:space="preserve">ن السياسي , وزوال هذا العجب في تقديري يأتي حين نُصَنِّف التربية الأخلاقية على أنها لا تخرج أيضا عن المشروع السياسي للأمة . </w:t>
      </w:r>
    </w:p>
    <w:p w:rsidR="00174AFC" w:rsidRPr="00293047" w:rsidRDefault="00527CF1" w:rsidP="00DE32BA">
      <w:pPr>
        <w:jc w:val="both"/>
        <w:rPr>
          <w:sz w:val="40"/>
          <w:szCs w:val="40"/>
          <w:rtl/>
        </w:rPr>
      </w:pPr>
      <w:r>
        <w:rPr>
          <w:rFonts w:hint="cs"/>
          <w:sz w:val="40"/>
          <w:szCs w:val="40"/>
          <w:rtl/>
        </w:rPr>
        <w:t xml:space="preserve">     فالأمة المُتخلِّقة ب</w:t>
      </w:r>
      <w:r w:rsidR="00174AFC" w:rsidRPr="00293047">
        <w:rPr>
          <w:rFonts w:hint="cs"/>
          <w:sz w:val="40"/>
          <w:szCs w:val="40"/>
          <w:rtl/>
        </w:rPr>
        <w:t xml:space="preserve">الفضائل هي الأمة الأشد وعياً , وذلك أن النفس المتعلقة بالفضائل هي نفس واعية صادقة صابرة قابلة لتحمل </w:t>
      </w:r>
      <w:r w:rsidR="00BD5731" w:rsidRPr="00293047">
        <w:rPr>
          <w:rFonts w:hint="cs"/>
          <w:sz w:val="40"/>
          <w:szCs w:val="40"/>
          <w:rtl/>
        </w:rPr>
        <w:t xml:space="preserve">عبء حماية منجزات الأمة , بعكس الأمة المبتعدة عن الفضائل , فإنها أمة لا يُمكن أن تؤثر فيها مشاريع الإصلاح العليا, بل إن أي مشاريع عليا للإصلاح مالم تكن الأمة متخلقة بما يؤهلها </w:t>
      </w:r>
      <w:r w:rsidR="00BD5731" w:rsidRPr="00293047">
        <w:rPr>
          <w:rFonts w:hint="cs"/>
          <w:sz w:val="40"/>
          <w:szCs w:val="40"/>
          <w:rtl/>
        </w:rPr>
        <w:lastRenderedPageBreak/>
        <w:t>للمحافظة والترحيب والحماية لهذا الإصلاح , أقول : إن أي مشاريع من هذا النوع قد تنجح ف</w:t>
      </w:r>
      <w:r>
        <w:rPr>
          <w:rFonts w:hint="cs"/>
          <w:sz w:val="40"/>
          <w:szCs w:val="40"/>
          <w:rtl/>
        </w:rPr>
        <w:t>ي الوجود لكنها لا تنجح في الاستم</w:t>
      </w:r>
      <w:r w:rsidR="00BD5731" w:rsidRPr="00293047">
        <w:rPr>
          <w:rFonts w:hint="cs"/>
          <w:sz w:val="40"/>
          <w:szCs w:val="40"/>
          <w:rtl/>
        </w:rPr>
        <w:t xml:space="preserve">رار , وسبب فشل استمرارها غالباً ما يكون من القاعدة وليس من الأعلى . </w:t>
      </w:r>
    </w:p>
    <w:p w:rsidR="00BD5731" w:rsidRPr="00293047" w:rsidRDefault="00BD5731" w:rsidP="00DE32BA">
      <w:pPr>
        <w:jc w:val="both"/>
        <w:rPr>
          <w:sz w:val="40"/>
          <w:szCs w:val="40"/>
          <w:rtl/>
        </w:rPr>
      </w:pPr>
      <w:r w:rsidRPr="00293047">
        <w:rPr>
          <w:rFonts w:hint="cs"/>
          <w:sz w:val="40"/>
          <w:szCs w:val="40"/>
          <w:rtl/>
        </w:rPr>
        <w:t xml:space="preserve">     والسبب في ذلك هو أن الأمة غير المُتَخَلِّقة بالفضا</w:t>
      </w:r>
      <w:r w:rsidR="00527CF1">
        <w:rPr>
          <w:rFonts w:hint="cs"/>
          <w:sz w:val="40"/>
          <w:szCs w:val="40"/>
          <w:rtl/>
        </w:rPr>
        <w:t xml:space="preserve">ئل عاجزة عن الصبر على ما </w:t>
      </w:r>
      <w:proofErr w:type="spellStart"/>
      <w:r w:rsidR="00527CF1">
        <w:rPr>
          <w:rFonts w:hint="cs"/>
          <w:sz w:val="40"/>
          <w:szCs w:val="40"/>
          <w:rtl/>
        </w:rPr>
        <w:t>يقتضية</w:t>
      </w:r>
      <w:proofErr w:type="spellEnd"/>
      <w:r w:rsidRPr="00293047">
        <w:rPr>
          <w:rFonts w:hint="cs"/>
          <w:sz w:val="40"/>
          <w:szCs w:val="40"/>
          <w:rtl/>
        </w:rPr>
        <w:t xml:space="preserve"> مشروع الإصلاح الأعلى من جراحات قد تمس مصالحها القريبة واهتماماتها القشورية , أو انفلاتها وتحررها من العديد من القيود التي لا يقيدها بها الوضع الفاسد </w:t>
      </w:r>
      <w:r w:rsidR="009279EE" w:rsidRPr="00293047">
        <w:rPr>
          <w:rFonts w:hint="cs"/>
          <w:sz w:val="40"/>
          <w:szCs w:val="40"/>
          <w:rtl/>
        </w:rPr>
        <w:t xml:space="preserve">. </w:t>
      </w:r>
    </w:p>
    <w:p w:rsidR="00D703A6" w:rsidRPr="00293047" w:rsidRDefault="009279EE" w:rsidP="00D703A6">
      <w:pPr>
        <w:jc w:val="both"/>
        <w:rPr>
          <w:sz w:val="40"/>
          <w:szCs w:val="40"/>
          <w:rtl/>
        </w:rPr>
      </w:pPr>
      <w:r w:rsidRPr="00293047">
        <w:rPr>
          <w:rFonts w:hint="cs"/>
          <w:sz w:val="40"/>
          <w:szCs w:val="40"/>
          <w:rtl/>
        </w:rPr>
        <w:t xml:space="preserve">     ولا يخفى أن الله سبحانه أخبرنا على لس</w:t>
      </w:r>
      <w:r w:rsidR="00527CF1">
        <w:rPr>
          <w:rFonts w:hint="cs"/>
          <w:sz w:val="40"/>
          <w:szCs w:val="40"/>
          <w:rtl/>
        </w:rPr>
        <w:t>ان رسوله أن حسن الخلق يبلغ به العبد در</w:t>
      </w:r>
      <w:r w:rsidRPr="00293047">
        <w:rPr>
          <w:rFonts w:hint="cs"/>
          <w:sz w:val="40"/>
          <w:szCs w:val="40"/>
          <w:rtl/>
        </w:rPr>
        <w:t>جة الصائم القائم (26)</w:t>
      </w:r>
      <w:r w:rsidR="00527CF1">
        <w:rPr>
          <w:rFonts w:hint="cs"/>
          <w:sz w:val="40"/>
          <w:szCs w:val="40"/>
          <w:rtl/>
        </w:rPr>
        <w:t>وأ</w:t>
      </w:r>
      <w:r w:rsidR="00013ACD">
        <w:rPr>
          <w:rFonts w:hint="cs"/>
          <w:sz w:val="40"/>
          <w:szCs w:val="40"/>
          <w:rtl/>
        </w:rPr>
        <w:t>ن الا</w:t>
      </w:r>
      <w:r w:rsidR="00527CF1">
        <w:rPr>
          <w:rFonts w:hint="cs"/>
          <w:sz w:val="40"/>
          <w:szCs w:val="40"/>
          <w:rtl/>
        </w:rPr>
        <w:t>حب</w:t>
      </w:r>
      <w:r w:rsidR="00D703A6" w:rsidRPr="00293047">
        <w:rPr>
          <w:rFonts w:hint="cs"/>
          <w:sz w:val="40"/>
          <w:szCs w:val="40"/>
          <w:rtl/>
        </w:rPr>
        <w:t xml:space="preserve"> إلى</w:t>
      </w:r>
      <w:r w:rsidRPr="00293047">
        <w:rPr>
          <w:rFonts w:hint="cs"/>
          <w:sz w:val="40"/>
          <w:szCs w:val="40"/>
          <w:rtl/>
        </w:rPr>
        <w:t xml:space="preserve"> رسول الله صلى الله</w:t>
      </w:r>
      <w:r w:rsidR="00D703A6" w:rsidRPr="00293047">
        <w:rPr>
          <w:rFonts w:hint="cs"/>
          <w:sz w:val="40"/>
          <w:szCs w:val="40"/>
          <w:rtl/>
        </w:rPr>
        <w:t xml:space="preserve"> </w:t>
      </w:r>
      <w:r w:rsidRPr="00293047">
        <w:rPr>
          <w:rFonts w:hint="cs"/>
          <w:sz w:val="40"/>
          <w:szCs w:val="40"/>
          <w:rtl/>
        </w:rPr>
        <w:t>عليه وسلم هم أحسن الناس أخلاقاً (27)</w:t>
      </w:r>
      <w:r w:rsidR="00D703A6" w:rsidRPr="00293047">
        <w:rPr>
          <w:rFonts w:hint="cs"/>
          <w:sz w:val="40"/>
          <w:szCs w:val="40"/>
          <w:rtl/>
        </w:rPr>
        <w:t xml:space="preserve"> والآيات والأحاديث في ذلك تغني شهرتها عن سردها. </w:t>
      </w:r>
    </w:p>
    <w:p w:rsidR="00D703A6" w:rsidRPr="00293047" w:rsidRDefault="00D703A6" w:rsidP="00D703A6">
      <w:pPr>
        <w:jc w:val="both"/>
        <w:rPr>
          <w:sz w:val="40"/>
          <w:szCs w:val="40"/>
          <w:rtl/>
        </w:rPr>
      </w:pPr>
    </w:p>
    <w:p w:rsidR="00D703A6" w:rsidRPr="00293047" w:rsidRDefault="00D703A6" w:rsidP="00D703A6">
      <w:pPr>
        <w:jc w:val="both"/>
        <w:rPr>
          <w:sz w:val="40"/>
          <w:szCs w:val="40"/>
          <w:rtl/>
        </w:rPr>
      </w:pPr>
      <w:r w:rsidRPr="00293047">
        <w:rPr>
          <w:rFonts w:hint="cs"/>
          <w:sz w:val="40"/>
          <w:szCs w:val="40"/>
          <w:rtl/>
        </w:rPr>
        <w:t xml:space="preserve">     ثم خطوة الإصلاح العلمي وتهيئة أفراد الأمة علمياً لأعباء التمكين , فسيادة العلم في أفراد الأمة يحقق بينهم القدرة على إنهاضها ويرفع مستوى الوعي بواقعها ومستقبلها , ويضعف سيادة الاستبداد عليها وسطوته على قلوبها وضمائرها , وللأمر نفسه جاءت عناية الكتاب والسنة بالعلم , في أول أمر إلهي وُجِّه إلى الرسول صلى الله عليه وسلم , وفي قسم إلهي عظيم بالقلم والكت</w:t>
      </w:r>
      <w:r w:rsidR="00504C5A">
        <w:rPr>
          <w:rFonts w:hint="cs"/>
          <w:sz w:val="40"/>
          <w:szCs w:val="40"/>
          <w:rtl/>
        </w:rPr>
        <w:t>ب التي يُسطِّرها العلماء (ن والق</w:t>
      </w:r>
      <w:r w:rsidRPr="00293047">
        <w:rPr>
          <w:rFonts w:hint="cs"/>
          <w:sz w:val="40"/>
          <w:szCs w:val="40"/>
          <w:rtl/>
        </w:rPr>
        <w:t xml:space="preserve">لم وما يسطرون </w:t>
      </w:r>
      <w:r w:rsidR="00544224" w:rsidRPr="00293047">
        <w:rPr>
          <w:rFonts w:hint="cs"/>
          <w:sz w:val="40"/>
          <w:szCs w:val="40"/>
          <w:rtl/>
        </w:rPr>
        <w:t xml:space="preserve">). </w:t>
      </w:r>
    </w:p>
    <w:p w:rsidR="00544224" w:rsidRPr="00293047" w:rsidRDefault="00544224" w:rsidP="00D703A6">
      <w:pPr>
        <w:jc w:val="both"/>
        <w:rPr>
          <w:sz w:val="40"/>
          <w:szCs w:val="40"/>
          <w:rtl/>
        </w:rPr>
      </w:pPr>
      <w:r w:rsidRPr="00293047">
        <w:rPr>
          <w:rFonts w:hint="cs"/>
          <w:sz w:val="40"/>
          <w:szCs w:val="40"/>
          <w:rtl/>
        </w:rPr>
        <w:t xml:space="preserve">     إن الأمة التي يضع مُصلحوها نصب أعينهم هذه الغايات الثلاث قبل كل شئ هي الأمة التي تسود سياسياً وأمنياً وعسكرياً وتجارياً وصناعياً . </w:t>
      </w:r>
    </w:p>
    <w:p w:rsidR="00544224" w:rsidRPr="00293047" w:rsidRDefault="00544224" w:rsidP="00D703A6">
      <w:pPr>
        <w:jc w:val="both"/>
        <w:rPr>
          <w:sz w:val="40"/>
          <w:szCs w:val="40"/>
          <w:rtl/>
        </w:rPr>
      </w:pPr>
      <w:r w:rsidRPr="00293047">
        <w:rPr>
          <w:rFonts w:hint="cs"/>
          <w:sz w:val="40"/>
          <w:szCs w:val="40"/>
          <w:rtl/>
        </w:rPr>
        <w:t xml:space="preserve">    وأعني بهذه الثلاثة الأهداف </w:t>
      </w:r>
    </w:p>
    <w:p w:rsidR="00544224" w:rsidRPr="00293047" w:rsidRDefault="00544224" w:rsidP="00D703A6">
      <w:pPr>
        <w:jc w:val="both"/>
        <w:rPr>
          <w:sz w:val="40"/>
          <w:szCs w:val="40"/>
          <w:rtl/>
        </w:rPr>
      </w:pPr>
      <w:r w:rsidRPr="00293047">
        <w:rPr>
          <w:rFonts w:hint="cs"/>
          <w:sz w:val="40"/>
          <w:szCs w:val="40"/>
          <w:rtl/>
        </w:rPr>
        <w:lastRenderedPageBreak/>
        <w:t xml:space="preserve">     1- الإصلاح العقدي والعبادي . </w:t>
      </w:r>
    </w:p>
    <w:p w:rsidR="00544224" w:rsidRPr="00293047" w:rsidRDefault="00544224" w:rsidP="00D703A6">
      <w:pPr>
        <w:jc w:val="both"/>
        <w:rPr>
          <w:sz w:val="40"/>
          <w:szCs w:val="40"/>
          <w:rtl/>
        </w:rPr>
      </w:pPr>
      <w:r w:rsidRPr="00293047">
        <w:rPr>
          <w:rFonts w:hint="cs"/>
          <w:sz w:val="40"/>
          <w:szCs w:val="40"/>
          <w:rtl/>
        </w:rPr>
        <w:t xml:space="preserve">     2- الإصلاح التربوي الأخلاقي .</w:t>
      </w:r>
    </w:p>
    <w:p w:rsidR="00544224" w:rsidRPr="00293047" w:rsidRDefault="00544224" w:rsidP="00D703A6">
      <w:pPr>
        <w:jc w:val="both"/>
        <w:rPr>
          <w:sz w:val="40"/>
          <w:szCs w:val="40"/>
          <w:rtl/>
        </w:rPr>
      </w:pPr>
      <w:r w:rsidRPr="00293047">
        <w:rPr>
          <w:rFonts w:hint="cs"/>
          <w:sz w:val="40"/>
          <w:szCs w:val="40"/>
          <w:rtl/>
        </w:rPr>
        <w:t xml:space="preserve">     3- الإصلاح العلمي .</w:t>
      </w:r>
    </w:p>
    <w:p w:rsidR="00544224" w:rsidRPr="00293047" w:rsidRDefault="00544224" w:rsidP="00D703A6">
      <w:pPr>
        <w:jc w:val="both"/>
        <w:rPr>
          <w:b/>
          <w:bCs/>
          <w:sz w:val="40"/>
          <w:szCs w:val="40"/>
          <w:u w:val="single"/>
          <w:rtl/>
        </w:rPr>
      </w:pPr>
      <w:r w:rsidRPr="00293047">
        <w:rPr>
          <w:rFonts w:hint="cs"/>
          <w:sz w:val="40"/>
          <w:szCs w:val="40"/>
          <w:rtl/>
        </w:rPr>
        <w:t xml:space="preserve">  </w:t>
      </w:r>
      <w:r w:rsidRPr="00293047">
        <w:rPr>
          <w:rFonts w:hint="cs"/>
          <w:b/>
          <w:bCs/>
          <w:sz w:val="40"/>
          <w:szCs w:val="40"/>
          <w:u w:val="single"/>
          <w:rtl/>
        </w:rPr>
        <w:t>وماذا عن الإصلاح السياسي ؟</w:t>
      </w:r>
    </w:p>
    <w:p w:rsidR="00544224" w:rsidRPr="00293047" w:rsidRDefault="0046653C" w:rsidP="00277CBA">
      <w:pPr>
        <w:jc w:val="both"/>
        <w:rPr>
          <w:sz w:val="40"/>
          <w:szCs w:val="40"/>
          <w:rtl/>
        </w:rPr>
      </w:pPr>
      <w:r w:rsidRPr="00293047">
        <w:rPr>
          <w:rFonts w:hint="cs"/>
          <w:sz w:val="40"/>
          <w:szCs w:val="40"/>
          <w:rtl/>
        </w:rPr>
        <w:t xml:space="preserve"> </w:t>
      </w:r>
      <w:r w:rsidR="00544224" w:rsidRPr="00293047">
        <w:rPr>
          <w:rFonts w:hint="cs"/>
          <w:sz w:val="40"/>
          <w:szCs w:val="40"/>
          <w:rtl/>
        </w:rPr>
        <w:t xml:space="preserve">     الإصلاح السياسي قضية مهمة في</w:t>
      </w:r>
      <w:r w:rsidR="00504C5A">
        <w:rPr>
          <w:rFonts w:hint="cs"/>
          <w:sz w:val="40"/>
          <w:szCs w:val="40"/>
          <w:rtl/>
        </w:rPr>
        <w:t xml:space="preserve"> الإسلام , لكن وضعها في موضعها ا</w:t>
      </w:r>
      <w:r w:rsidR="00544224" w:rsidRPr="00293047">
        <w:rPr>
          <w:rFonts w:hint="cs"/>
          <w:sz w:val="40"/>
          <w:szCs w:val="40"/>
          <w:rtl/>
        </w:rPr>
        <w:t xml:space="preserve">لصحيح أمر مهم . </w:t>
      </w:r>
    </w:p>
    <w:p w:rsidR="005A1B93" w:rsidRPr="00293047" w:rsidRDefault="00544224" w:rsidP="005A1B93">
      <w:pPr>
        <w:jc w:val="both"/>
        <w:rPr>
          <w:sz w:val="40"/>
          <w:szCs w:val="40"/>
          <w:rtl/>
        </w:rPr>
      </w:pPr>
      <w:r w:rsidRPr="00293047">
        <w:rPr>
          <w:rFonts w:hint="cs"/>
          <w:sz w:val="40"/>
          <w:szCs w:val="40"/>
          <w:rtl/>
        </w:rPr>
        <w:t xml:space="preserve">  </w:t>
      </w:r>
      <w:r w:rsidR="005A1B93" w:rsidRPr="00293047">
        <w:rPr>
          <w:rFonts w:hint="cs"/>
          <w:sz w:val="40"/>
          <w:szCs w:val="40"/>
          <w:rtl/>
        </w:rPr>
        <w:t xml:space="preserve">   فمن جهة كانت كلمة الحق أمام سلاطين الجور هي أفضل الجهاد كما في سنن أبي داود :(</w:t>
      </w:r>
      <w:r w:rsidR="005A1B93" w:rsidRPr="00293047">
        <w:rPr>
          <w:rFonts w:ascii="Traditional Arabic" w:hAnsi="Traditional Arabic" w:cs="Traditional Arabic"/>
          <w:b/>
          <w:bCs/>
          <w:color w:val="000000"/>
          <w:sz w:val="40"/>
          <w:szCs w:val="40"/>
          <w:rtl/>
        </w:rPr>
        <w:t xml:space="preserve"> </w:t>
      </w:r>
      <w:r w:rsidR="00504C5A">
        <w:rPr>
          <w:rFonts w:ascii="Traditional Arabic" w:hAnsi="Traditional Arabic" w:cs="Traditional Arabic" w:hint="cs"/>
          <w:b/>
          <w:bCs/>
          <w:color w:val="000000"/>
          <w:sz w:val="40"/>
          <w:szCs w:val="40"/>
          <w:rtl/>
        </w:rPr>
        <w:t>عن</w:t>
      </w:r>
      <w:r w:rsidR="005A1B93" w:rsidRPr="00293047">
        <w:rPr>
          <w:b/>
          <w:bCs/>
          <w:sz w:val="40"/>
          <w:szCs w:val="40"/>
          <w:rtl/>
        </w:rPr>
        <w:t xml:space="preserve"> أَبِي سَعِيدٍ الْخُدْرِيِّ، قَالَ: قَالَ رَسُولُ اللَّهِ صَلَّى اللهُ عَلَيْهِ وَسَلَّمَ:أَفْضَلُ الْجِهَادِ كَلِمَةُ عَدْلٍ عِنْدَ سُلْطَانٍ جَائِرٍ، أَوْ أَمِيرٍ جَائِرٍ</w:t>
      </w:r>
      <w:r w:rsidR="005A1B93" w:rsidRPr="00293047">
        <w:rPr>
          <w:rFonts w:hint="cs"/>
          <w:sz w:val="40"/>
          <w:szCs w:val="40"/>
          <w:rtl/>
        </w:rPr>
        <w:t xml:space="preserve">)(28). </w:t>
      </w:r>
    </w:p>
    <w:p w:rsidR="0009797A" w:rsidRPr="00293047" w:rsidRDefault="005A1B93" w:rsidP="0009797A">
      <w:pPr>
        <w:jc w:val="both"/>
        <w:rPr>
          <w:sz w:val="40"/>
          <w:szCs w:val="40"/>
          <w:rtl/>
        </w:rPr>
      </w:pPr>
      <w:r w:rsidRPr="00293047">
        <w:rPr>
          <w:rFonts w:hint="cs"/>
          <w:sz w:val="40"/>
          <w:szCs w:val="40"/>
          <w:rtl/>
        </w:rPr>
        <w:t xml:space="preserve">    وجعلت الشريعة النصيحة فرضاً لأئمة المسلمين وعامتهم, بل لخص الحديث النبوي ا</w:t>
      </w:r>
      <w:r w:rsidR="0009797A" w:rsidRPr="00293047">
        <w:rPr>
          <w:rFonts w:hint="cs"/>
          <w:sz w:val="40"/>
          <w:szCs w:val="40"/>
          <w:rtl/>
        </w:rPr>
        <w:t>لدين بالنصيحة : (</w:t>
      </w:r>
      <w:r w:rsidR="0009797A" w:rsidRPr="00293047">
        <w:rPr>
          <w:b/>
          <w:bCs/>
          <w:sz w:val="40"/>
          <w:szCs w:val="40"/>
          <w:rtl/>
        </w:rPr>
        <w:t>عَنْ تَمِيمٍ الدَّارِيِّ أَنَّ النَّبِيَّ صَلَّى اللهُ عَلَيْهِ وَسَلَّمَ، قَالَ: «الدِّينُ النَّصِيحَةُ» قُلْنَا: لِمَنْ؟ قَالَ: «لِلَّهِ وَلِكِتَابِهِ وَلِرَسُولِهِ وَلِأَئِمَّةِ الْمُسْلِمِينَ وَعَامَّتِهِمْ</w:t>
      </w:r>
      <w:r w:rsidR="0009797A" w:rsidRPr="00293047">
        <w:rPr>
          <w:rFonts w:hint="cs"/>
          <w:b/>
          <w:bCs/>
          <w:sz w:val="40"/>
          <w:szCs w:val="40"/>
          <w:rtl/>
        </w:rPr>
        <w:t>)(29)</w:t>
      </w:r>
      <w:r w:rsidR="00621F3D" w:rsidRPr="00293047">
        <w:rPr>
          <w:rFonts w:hint="cs"/>
          <w:sz w:val="40"/>
          <w:szCs w:val="40"/>
          <w:rtl/>
        </w:rPr>
        <w:t xml:space="preserve">. </w:t>
      </w:r>
    </w:p>
    <w:p w:rsidR="00FE7133" w:rsidRPr="00293047" w:rsidRDefault="00FE7133" w:rsidP="0009797A">
      <w:pPr>
        <w:jc w:val="both"/>
        <w:rPr>
          <w:sz w:val="40"/>
          <w:szCs w:val="40"/>
          <w:rtl/>
        </w:rPr>
      </w:pPr>
      <w:r w:rsidRPr="00293047">
        <w:rPr>
          <w:rFonts w:hint="cs"/>
          <w:sz w:val="40"/>
          <w:szCs w:val="40"/>
          <w:rtl/>
        </w:rPr>
        <w:t xml:space="preserve">     كما تدخل النصيحة والاحتساب على الحكام والولاة في جانب الأمر بالمعروف والنهي عن المنكر الذي شغل حيزاً مُلفِتاً من أوامر الشرع , لكنه جاء عاماً لم يكن للجانب السياسي فيه كبير خصوصية .</w:t>
      </w:r>
    </w:p>
    <w:p w:rsidR="00621F3D" w:rsidRPr="00293047" w:rsidRDefault="00621F3D" w:rsidP="0009797A">
      <w:pPr>
        <w:jc w:val="both"/>
        <w:rPr>
          <w:sz w:val="40"/>
          <w:szCs w:val="40"/>
          <w:rtl/>
        </w:rPr>
      </w:pPr>
      <w:r w:rsidRPr="00293047">
        <w:rPr>
          <w:rFonts w:hint="cs"/>
          <w:sz w:val="40"/>
          <w:szCs w:val="40"/>
          <w:rtl/>
        </w:rPr>
        <w:t xml:space="preserve">     </w:t>
      </w:r>
      <w:r w:rsidR="00FE7133" w:rsidRPr="00293047">
        <w:rPr>
          <w:rFonts w:hint="cs"/>
          <w:sz w:val="40"/>
          <w:szCs w:val="40"/>
          <w:rtl/>
        </w:rPr>
        <w:t xml:space="preserve">ومع هذه القوة في شرع النصيحة للولاة والتي يُمكن أن تأخذ مع تغير الزمان والحال أشكالاً عدة وطُرُقاً مختلفة, ويُمكن الخلاف في آلياتها بحسب الاجتهادات الفقهية , أقول مع ذلك فلم يأخذ الإصلاح السياسي حيزاً عريضاً في التشريع الإسلامي كما أخذه الإصلاح العقدي والتربوي والعلمي . </w:t>
      </w:r>
    </w:p>
    <w:p w:rsidR="00FE7133" w:rsidRPr="00293047" w:rsidRDefault="00FE7133" w:rsidP="0009797A">
      <w:pPr>
        <w:jc w:val="both"/>
        <w:rPr>
          <w:sz w:val="40"/>
          <w:szCs w:val="40"/>
          <w:rtl/>
        </w:rPr>
      </w:pPr>
      <w:r w:rsidRPr="00293047">
        <w:rPr>
          <w:rFonts w:hint="cs"/>
          <w:sz w:val="40"/>
          <w:szCs w:val="40"/>
          <w:rtl/>
        </w:rPr>
        <w:lastRenderedPageBreak/>
        <w:t xml:space="preserve">    والسبب في ذلك كما يظهر لي : يرجع إلى أمرين : </w:t>
      </w:r>
    </w:p>
    <w:p w:rsidR="00FE7133" w:rsidRPr="00293047" w:rsidRDefault="00FE7133" w:rsidP="0009797A">
      <w:pPr>
        <w:jc w:val="both"/>
        <w:rPr>
          <w:sz w:val="40"/>
          <w:szCs w:val="40"/>
          <w:rtl/>
        </w:rPr>
      </w:pPr>
      <w:r w:rsidRPr="00293047">
        <w:rPr>
          <w:rFonts w:hint="cs"/>
          <w:sz w:val="40"/>
          <w:szCs w:val="40"/>
          <w:rtl/>
        </w:rPr>
        <w:t xml:space="preserve">    الأول : تقدمت الإشارة إليه وهو أن الإصلاح في الشريعة كلٌ غير متقسم , فالإصلاح العقدي والتربوي والعلمي هو في النتيجة إصلاح سياسي , باعتبار العاقبة الحتمية التي أكدت عليها الآية 55 من سورة النور والتي تقدم الحديث عنها . </w:t>
      </w:r>
    </w:p>
    <w:p w:rsidR="00FE7133" w:rsidRPr="00293047" w:rsidRDefault="00FE7133" w:rsidP="0009797A">
      <w:pPr>
        <w:jc w:val="both"/>
        <w:rPr>
          <w:sz w:val="40"/>
          <w:szCs w:val="40"/>
          <w:rtl/>
        </w:rPr>
      </w:pPr>
      <w:r w:rsidRPr="00293047">
        <w:rPr>
          <w:rFonts w:hint="cs"/>
          <w:sz w:val="40"/>
          <w:szCs w:val="40"/>
          <w:rtl/>
        </w:rPr>
        <w:t xml:space="preserve">     الآخر : أن الانشغال المباشر من قبل المعنيين بالإصلاح بالإصلاح السياسي , سيؤدي حتماً إلى ذهول الأمة بشبابها </w:t>
      </w:r>
      <w:r w:rsidR="006E3061" w:rsidRPr="00293047">
        <w:rPr>
          <w:rFonts w:hint="cs"/>
          <w:sz w:val="40"/>
          <w:szCs w:val="40"/>
          <w:rtl/>
        </w:rPr>
        <w:t xml:space="preserve">وعلماءها ومربوها عن الإصلاح في الجوانب المتقدمة ,وهذا أمرٌ مجرب تاريخياً وواقعاً , والبرهنة عليه لا تحتاج سوى لقراءة في تاريخ العمل السياسي منذ نهاية العصر الراشد وحتى يومنا هذا , لتجد أن هذه المحاولات تكلف الأمة دائماً أكثر مما تفيدها . </w:t>
      </w:r>
    </w:p>
    <w:p w:rsidR="006E3061" w:rsidRPr="00293047" w:rsidRDefault="006E3061" w:rsidP="0009797A">
      <w:pPr>
        <w:jc w:val="both"/>
        <w:rPr>
          <w:sz w:val="40"/>
          <w:szCs w:val="40"/>
          <w:rtl/>
        </w:rPr>
      </w:pPr>
      <w:r w:rsidRPr="00293047">
        <w:rPr>
          <w:rFonts w:hint="cs"/>
          <w:sz w:val="40"/>
          <w:szCs w:val="40"/>
          <w:rtl/>
        </w:rPr>
        <w:t xml:space="preserve">     لذلك كان التوجه للإصلاح السياسي المباشر مع القادة مُقَدَّرَاً بقدره , ويشترط فيه شرطان : </w:t>
      </w:r>
    </w:p>
    <w:p w:rsidR="006E3061" w:rsidRPr="00293047" w:rsidRDefault="006E3061" w:rsidP="0009797A">
      <w:pPr>
        <w:jc w:val="both"/>
        <w:rPr>
          <w:sz w:val="40"/>
          <w:szCs w:val="40"/>
          <w:rtl/>
        </w:rPr>
      </w:pPr>
      <w:r w:rsidRPr="00293047">
        <w:rPr>
          <w:rFonts w:hint="cs"/>
          <w:sz w:val="40"/>
          <w:szCs w:val="40"/>
          <w:rtl/>
        </w:rPr>
        <w:t xml:space="preserve">     الأول : العلم : والمقصود به أن يكون المتصدي للإصلاح في قضية ما عالماً أشد ما يكون العلم بجوانب الفساد في الأمر الذي يريد إصلاحه , ويدل على ذلك عموم قوله تعالى : (ولا تقف ما ليس لك به علم إن السمع والبصر والفؤاد كل أولئك كان</w:t>
      </w:r>
      <w:r w:rsidR="00504C5A">
        <w:rPr>
          <w:rFonts w:hint="cs"/>
          <w:sz w:val="40"/>
          <w:szCs w:val="40"/>
          <w:rtl/>
        </w:rPr>
        <w:t xml:space="preserve"> </w:t>
      </w:r>
      <w:r w:rsidRPr="00293047">
        <w:rPr>
          <w:rFonts w:hint="cs"/>
          <w:sz w:val="40"/>
          <w:szCs w:val="40"/>
          <w:rtl/>
        </w:rPr>
        <w:t>عنه</w:t>
      </w:r>
      <w:r w:rsidR="00994B41" w:rsidRPr="00293047">
        <w:rPr>
          <w:rFonts w:hint="cs"/>
          <w:sz w:val="40"/>
          <w:szCs w:val="40"/>
          <w:rtl/>
        </w:rPr>
        <w:t xml:space="preserve"> مسؤولا)36 الإسراء . </w:t>
      </w:r>
    </w:p>
    <w:p w:rsidR="00994B41" w:rsidRPr="00293047" w:rsidRDefault="00994B41" w:rsidP="0009797A">
      <w:pPr>
        <w:jc w:val="both"/>
        <w:rPr>
          <w:sz w:val="40"/>
          <w:szCs w:val="40"/>
          <w:rtl/>
        </w:rPr>
      </w:pPr>
      <w:r w:rsidRPr="00293047">
        <w:rPr>
          <w:rFonts w:hint="cs"/>
          <w:sz w:val="40"/>
          <w:szCs w:val="40"/>
          <w:rtl/>
        </w:rPr>
        <w:t xml:space="preserve">     لأن تصدي من لا يعلمون حقائق الأمور في قضايا الإصلاح السياسي مآلها الحتمي إلى الإفساد , وقد يكون الإفساد من جهة تصدي من لا يعلمون لمثل هذا الجانب شديد الحساسية أشد ضرراً على مجموع الأمة من الفساد القائم . </w:t>
      </w:r>
    </w:p>
    <w:p w:rsidR="00994B41" w:rsidRPr="00293047" w:rsidRDefault="00994B41" w:rsidP="0009797A">
      <w:pPr>
        <w:jc w:val="both"/>
        <w:rPr>
          <w:sz w:val="40"/>
          <w:szCs w:val="40"/>
          <w:rtl/>
        </w:rPr>
      </w:pPr>
      <w:r w:rsidRPr="00293047">
        <w:rPr>
          <w:rFonts w:hint="cs"/>
          <w:sz w:val="40"/>
          <w:szCs w:val="40"/>
          <w:rtl/>
        </w:rPr>
        <w:t xml:space="preserve">    وليس المراد بالعلم تميز المتصدي للإصلاح بالعلمٍ في الجملة أو كما يُقال تميزه بثقافة عالية , بل المراد اختصاصه في الجانب </w:t>
      </w:r>
      <w:r w:rsidRPr="00293047">
        <w:rPr>
          <w:rFonts w:hint="cs"/>
          <w:sz w:val="40"/>
          <w:szCs w:val="40"/>
          <w:rtl/>
        </w:rPr>
        <w:lastRenderedPageBreak/>
        <w:t xml:space="preserve">الذي يُعالجه , والذي به يستطيع معرفة أوليات ما يمكن أن يتوجه إليه الإصلاح , فإن تبعثر الأمور والجهل بالأولى منها أن يبدأ به في كثير من القضايا يجر إلى مفاسد عظيمة وخلافات ونزاعات في المجتمع جسيمة . </w:t>
      </w:r>
    </w:p>
    <w:p w:rsidR="00C37150" w:rsidRPr="00293047" w:rsidRDefault="00A87047" w:rsidP="00C37150">
      <w:pPr>
        <w:jc w:val="both"/>
        <w:rPr>
          <w:sz w:val="40"/>
          <w:szCs w:val="40"/>
          <w:rtl/>
        </w:rPr>
      </w:pPr>
      <w:r w:rsidRPr="00293047">
        <w:rPr>
          <w:rFonts w:hint="cs"/>
          <w:sz w:val="40"/>
          <w:szCs w:val="40"/>
          <w:rtl/>
        </w:rPr>
        <w:t xml:space="preserve">     الثاني:العدل,</w:t>
      </w:r>
      <w:r w:rsidR="00994B41" w:rsidRPr="00293047">
        <w:rPr>
          <w:rFonts w:hint="cs"/>
          <w:sz w:val="40"/>
          <w:szCs w:val="40"/>
          <w:rtl/>
        </w:rPr>
        <w:t>والمقصود به في هذا ا</w:t>
      </w:r>
      <w:r w:rsidRPr="00293047">
        <w:rPr>
          <w:rFonts w:hint="cs"/>
          <w:sz w:val="40"/>
          <w:szCs w:val="40"/>
          <w:rtl/>
        </w:rPr>
        <w:t xml:space="preserve">لمقام:عدم تجاوز الحد في تقديرمظاهر الفساد , والأصل فيه قوله تعالى </w:t>
      </w:r>
      <w:r w:rsidR="00C37150" w:rsidRPr="00293047">
        <w:rPr>
          <w:rFonts w:hint="cs"/>
          <w:sz w:val="40"/>
          <w:szCs w:val="40"/>
          <w:rtl/>
        </w:rPr>
        <w:t>: (</w:t>
      </w:r>
      <w:r w:rsidR="00C37150" w:rsidRPr="00293047">
        <w:rPr>
          <w:b/>
          <w:bCs/>
          <w:sz w:val="40"/>
          <w:szCs w:val="40"/>
          <w:rtl/>
        </w:rPr>
        <w:t xml:space="preserve">يَا أَيُّهَا الَّذِينَ آمَنُوا كُونُوا قَوَّامِينَ لِلَّهِ شُهَدَاءَ بِالْقِسْطِ وَلَا يَجْرِمَنَّكُمْ شَنَآنُ قَوْمٍ عَلَى أَلَّا تَعْدِلُوا اعْدِلُوا هُوَ أَقْرَبُ لِلتَّقْوَى وَاتَّقُوا اللَّهَ إِنَّ اللَّهَ خَبِيرٌ بِمَا تَعْمَلُونَ </w:t>
      </w:r>
      <w:r w:rsidR="00C37150" w:rsidRPr="00293047">
        <w:rPr>
          <w:rFonts w:hint="cs"/>
          <w:b/>
          <w:bCs/>
          <w:sz w:val="40"/>
          <w:szCs w:val="40"/>
          <w:rtl/>
        </w:rPr>
        <w:t>)المائدة</w:t>
      </w:r>
      <w:r w:rsidR="00C37150" w:rsidRPr="00293047">
        <w:rPr>
          <w:b/>
          <w:bCs/>
          <w:sz w:val="40"/>
          <w:szCs w:val="40"/>
          <w:rtl/>
        </w:rPr>
        <w:t>8</w:t>
      </w:r>
      <w:r w:rsidR="00C37150" w:rsidRPr="00293047">
        <w:rPr>
          <w:rFonts w:hint="cs"/>
          <w:sz w:val="40"/>
          <w:szCs w:val="40"/>
          <w:rtl/>
        </w:rPr>
        <w:t xml:space="preserve"> , وكذلك قوله تعالى :</w:t>
      </w:r>
      <w:r w:rsidRPr="00293047">
        <w:rPr>
          <w:rFonts w:hint="cs"/>
          <w:sz w:val="40"/>
          <w:szCs w:val="40"/>
          <w:rtl/>
        </w:rPr>
        <w:t>(</w:t>
      </w:r>
      <w:r w:rsidRPr="00293047">
        <w:rPr>
          <w:b/>
          <w:bCs/>
          <w:sz w:val="40"/>
          <w:szCs w:val="40"/>
          <w:rtl/>
        </w:rPr>
        <w:t>وَإِذَا قُلْتُمْ فَاعْدِلُوا</w:t>
      </w:r>
      <w:r w:rsidR="00C37150" w:rsidRPr="00293047">
        <w:rPr>
          <w:rFonts w:hint="cs"/>
          <w:sz w:val="40"/>
          <w:szCs w:val="40"/>
          <w:rtl/>
        </w:rPr>
        <w:t>) من الآية 152 الأنعام .</w:t>
      </w:r>
    </w:p>
    <w:p w:rsidR="00C37150" w:rsidRPr="00293047" w:rsidRDefault="00C37150" w:rsidP="00C37150">
      <w:pPr>
        <w:jc w:val="both"/>
        <w:rPr>
          <w:sz w:val="40"/>
          <w:szCs w:val="40"/>
          <w:rtl/>
        </w:rPr>
      </w:pPr>
      <w:r w:rsidRPr="00293047">
        <w:rPr>
          <w:rFonts w:hint="cs"/>
          <w:sz w:val="40"/>
          <w:szCs w:val="40"/>
          <w:rtl/>
        </w:rPr>
        <w:t xml:space="preserve">     وتجاوز الحد في تقدير مظاهر الفساد ليس قياماً لله تعالى بل قيامٌ بحظ النفس , ويمكن أن يُقال : إن من علامة ابتغاء النفوس جهة حظوظها عدم عدلها وشهادتها بالقسط في تقدير مظاهر الفساد . </w:t>
      </w:r>
    </w:p>
    <w:p w:rsidR="00C37150" w:rsidRPr="00293047" w:rsidRDefault="00C37150" w:rsidP="00C37150">
      <w:pPr>
        <w:jc w:val="both"/>
        <w:rPr>
          <w:sz w:val="40"/>
          <w:szCs w:val="40"/>
          <w:rtl/>
        </w:rPr>
      </w:pPr>
      <w:r w:rsidRPr="00293047">
        <w:rPr>
          <w:rFonts w:hint="cs"/>
          <w:sz w:val="40"/>
          <w:szCs w:val="40"/>
          <w:rtl/>
        </w:rPr>
        <w:t xml:space="preserve">    ومن تحقق فيه هذا</w:t>
      </w:r>
      <w:r w:rsidR="00504C5A">
        <w:rPr>
          <w:rFonts w:hint="cs"/>
          <w:sz w:val="40"/>
          <w:szCs w:val="40"/>
          <w:rtl/>
        </w:rPr>
        <w:t>ن</w:t>
      </w:r>
      <w:r w:rsidRPr="00293047">
        <w:rPr>
          <w:rFonts w:hint="cs"/>
          <w:sz w:val="40"/>
          <w:szCs w:val="40"/>
          <w:rtl/>
        </w:rPr>
        <w:t xml:space="preserve"> الشرطان , أو لنقل من حقق هذين الشرطين في نفسه صح له ممارسة الإصلاح السياسي بكل طريق لا يؤمن فيه أداؤه إلى ما هو أشد ضرراُ من الفساد القائم . </w:t>
      </w:r>
    </w:p>
    <w:p w:rsidR="00C37150" w:rsidRPr="00293047" w:rsidRDefault="00C37150" w:rsidP="00C37150">
      <w:pPr>
        <w:jc w:val="both"/>
        <w:rPr>
          <w:sz w:val="40"/>
          <w:szCs w:val="40"/>
          <w:rtl/>
        </w:rPr>
      </w:pPr>
      <w:r w:rsidRPr="00293047">
        <w:rPr>
          <w:rFonts w:hint="cs"/>
          <w:sz w:val="40"/>
          <w:szCs w:val="40"/>
          <w:rtl/>
        </w:rPr>
        <w:t xml:space="preserve">     وأعني بالضرر الأشد خاصة ما يعني جانب مباشرة التغيير , أي هدم واجتثاث الوضع القائم واعتبار هذا الاجتثاث هو الطريق الأمثل للإصلاح . </w:t>
      </w:r>
    </w:p>
    <w:p w:rsidR="00935670" w:rsidRPr="00293047" w:rsidRDefault="00C37150" w:rsidP="00C37150">
      <w:pPr>
        <w:jc w:val="both"/>
        <w:rPr>
          <w:sz w:val="40"/>
          <w:szCs w:val="40"/>
          <w:rtl/>
        </w:rPr>
      </w:pPr>
      <w:r w:rsidRPr="00293047">
        <w:rPr>
          <w:rFonts w:hint="cs"/>
          <w:sz w:val="40"/>
          <w:szCs w:val="40"/>
          <w:rtl/>
        </w:rPr>
        <w:t xml:space="preserve">    </w:t>
      </w:r>
    </w:p>
    <w:p w:rsidR="00935670" w:rsidRPr="00293047" w:rsidRDefault="00935670" w:rsidP="00C37150">
      <w:pPr>
        <w:jc w:val="both"/>
        <w:rPr>
          <w:b/>
          <w:bCs/>
          <w:sz w:val="40"/>
          <w:szCs w:val="40"/>
          <w:u w:val="single"/>
          <w:rtl/>
        </w:rPr>
      </w:pPr>
      <w:r w:rsidRPr="00293047">
        <w:rPr>
          <w:rFonts w:hint="cs"/>
          <w:b/>
          <w:bCs/>
          <w:sz w:val="40"/>
          <w:szCs w:val="40"/>
          <w:u w:val="single"/>
          <w:rtl/>
        </w:rPr>
        <w:t xml:space="preserve">  </w:t>
      </w:r>
    </w:p>
    <w:p w:rsidR="00994B41" w:rsidRPr="00293047" w:rsidRDefault="00935670" w:rsidP="00C37150">
      <w:pPr>
        <w:jc w:val="both"/>
        <w:rPr>
          <w:b/>
          <w:bCs/>
          <w:sz w:val="40"/>
          <w:szCs w:val="40"/>
          <w:u w:val="single"/>
          <w:rtl/>
        </w:rPr>
      </w:pPr>
      <w:r w:rsidRPr="00293047">
        <w:rPr>
          <w:rFonts w:hint="cs"/>
          <w:b/>
          <w:bCs/>
          <w:sz w:val="40"/>
          <w:szCs w:val="40"/>
          <w:u w:val="single"/>
          <w:rtl/>
        </w:rPr>
        <w:t xml:space="preserve">   الإصلاح وطاعة ولاة الأمور :</w:t>
      </w:r>
      <w:r w:rsidR="00A87047" w:rsidRPr="00293047">
        <w:rPr>
          <w:rFonts w:hint="cs"/>
          <w:b/>
          <w:bCs/>
          <w:sz w:val="40"/>
          <w:szCs w:val="40"/>
          <w:u w:val="single"/>
          <w:rtl/>
        </w:rPr>
        <w:t xml:space="preserve"> </w:t>
      </w:r>
    </w:p>
    <w:p w:rsidR="000F44FD" w:rsidRPr="00293047" w:rsidRDefault="00935670" w:rsidP="000F44FD">
      <w:pPr>
        <w:jc w:val="both"/>
        <w:rPr>
          <w:sz w:val="40"/>
          <w:szCs w:val="40"/>
          <w:rtl/>
        </w:rPr>
      </w:pPr>
      <w:r w:rsidRPr="00293047">
        <w:rPr>
          <w:rFonts w:hint="cs"/>
          <w:sz w:val="40"/>
          <w:szCs w:val="40"/>
          <w:rtl/>
        </w:rPr>
        <w:lastRenderedPageBreak/>
        <w:t xml:space="preserve">     ليس من المستحسن في مقامي هذا </w:t>
      </w:r>
      <w:r w:rsidRPr="00293047">
        <w:rPr>
          <w:sz w:val="40"/>
          <w:szCs w:val="40"/>
          <w:rtl/>
        </w:rPr>
        <w:t>–</w:t>
      </w:r>
      <w:r w:rsidRPr="00293047">
        <w:rPr>
          <w:rFonts w:hint="cs"/>
          <w:sz w:val="40"/>
          <w:szCs w:val="40"/>
          <w:rtl/>
        </w:rPr>
        <w:t xml:space="preserve"> في تصوري فقط </w:t>
      </w:r>
      <w:r w:rsidR="000F44FD" w:rsidRPr="00293047">
        <w:rPr>
          <w:sz w:val="40"/>
          <w:szCs w:val="40"/>
          <w:rtl/>
        </w:rPr>
        <w:t>–</w:t>
      </w:r>
      <w:r w:rsidR="000F44FD" w:rsidRPr="00293047">
        <w:rPr>
          <w:rFonts w:hint="cs"/>
          <w:sz w:val="40"/>
          <w:szCs w:val="40"/>
          <w:rtl/>
        </w:rPr>
        <w:t xml:space="preserve"> أن أقوم بسرد الأحاديث الصحيحة الواردة في الأمر بطاعة الأمراء في غير معصية ما اقاموا الصلاة , أو مالم تروا كفراً بواحاً , وأقوال المحدثين الثقاة في مختلف العصور في تصحيحها , وكذلك لن أسترسل في ذكر أقوال الثقاة الصلحاء من كبار أهل العلم في الصبر على ولاة الجور , وذلك لأنني أعلم أنها كلها أصبحت من الشيوع بحيث لا تنكر . </w:t>
      </w:r>
    </w:p>
    <w:p w:rsidR="000F44FD" w:rsidRPr="00293047" w:rsidRDefault="000F44FD" w:rsidP="000F44FD">
      <w:pPr>
        <w:jc w:val="both"/>
        <w:rPr>
          <w:sz w:val="40"/>
          <w:szCs w:val="40"/>
          <w:rtl/>
        </w:rPr>
      </w:pPr>
      <w:r w:rsidRPr="00293047">
        <w:rPr>
          <w:rFonts w:hint="cs"/>
          <w:sz w:val="40"/>
          <w:szCs w:val="40"/>
          <w:rtl/>
        </w:rPr>
        <w:t xml:space="preserve">     لكنني سوف أقف عند إشكالية ما يقال عن تقديس الحكام لدى المنتسبين للمنهج السلفي من خلال كثرة روايتهم لمثل هذه الأحاديث والآثار . </w:t>
      </w:r>
    </w:p>
    <w:p w:rsidR="00502D0F" w:rsidRPr="00293047" w:rsidRDefault="000F44FD" w:rsidP="00502D0F">
      <w:pPr>
        <w:jc w:val="both"/>
        <w:rPr>
          <w:b/>
          <w:bCs/>
          <w:sz w:val="40"/>
          <w:szCs w:val="40"/>
          <w:rtl/>
        </w:rPr>
      </w:pPr>
      <w:r w:rsidRPr="00293047">
        <w:rPr>
          <w:rFonts w:hint="cs"/>
          <w:sz w:val="40"/>
          <w:szCs w:val="40"/>
          <w:rtl/>
        </w:rPr>
        <w:t xml:space="preserve">    </w:t>
      </w:r>
      <w:r w:rsidR="007B5336" w:rsidRPr="00293047">
        <w:rPr>
          <w:rFonts w:hint="cs"/>
          <w:sz w:val="40"/>
          <w:szCs w:val="40"/>
          <w:rtl/>
        </w:rPr>
        <w:t xml:space="preserve">وأبدأ أولاً بالإقرار بأن هناك من المنتسبين للمنهج السلفي من أغرق في الاستناد إلى هذه الأحاديث حتى في تحريم النصيحة العلنية وللولاة ولو كانت بشرطيها اللذين قدمتهما قبل قليل , وهما العلم والعدل , وأضاف إلى هذين الشرطين شرطاً ثالثاً وهو السرية , </w:t>
      </w:r>
      <w:r w:rsidR="00502D0F" w:rsidRPr="00293047">
        <w:rPr>
          <w:rFonts w:hint="cs"/>
          <w:sz w:val="40"/>
          <w:szCs w:val="40"/>
          <w:rtl/>
        </w:rPr>
        <w:t xml:space="preserve">مستندين في ذلك إلى أحاديث وآثار منها ما هو صحيح ومنها ما ليس كذلك , ومن أشهر ما يذكرونه في الاستدلال لذلك ما رواه ابن أبي عاصم في السنة </w:t>
      </w:r>
      <w:r w:rsidR="00502D0F" w:rsidRPr="00293047">
        <w:rPr>
          <w:b/>
          <w:bCs/>
          <w:sz w:val="40"/>
          <w:szCs w:val="40"/>
          <w:rtl/>
        </w:rPr>
        <w:t>عَنْ شُرَيْحِ بْنِ عُبَيْدٍ، قَالَ: قَالَ عِيَاضُ بْنُ غَنْمٍ لِهِشَامِ بْنِ حَكِيمٍ: أَلَمْ تَسْمَعْ بِقَوْلِ رَسُولِ اللَّهِ صَلَّى اللهُ عَلَيْهِ وَسَلَّمَ: «مَنْ أَرَادَ أَنْ يَنْصَحَ لِذِي سُلْطَانٍ فَلَا يُبْدِهِ عَلَانِيَةً، وَلَكِنْ يَأْخُذُ بِيَدِهِ فَيَخْلُوا بِهِ، فَإِنْ قَبِلَ مِنْهُ فَذَاكَ، وَإِلَّا كَانَ قَدْ أَدَّى الَّذِي عَلَيْهِ</w:t>
      </w:r>
      <w:r w:rsidR="00021B78" w:rsidRPr="00293047">
        <w:rPr>
          <w:rFonts w:hint="cs"/>
          <w:b/>
          <w:bCs/>
          <w:sz w:val="40"/>
          <w:szCs w:val="40"/>
          <w:rtl/>
        </w:rPr>
        <w:t>)</w:t>
      </w:r>
      <w:r w:rsidR="00502D0F" w:rsidRPr="00293047">
        <w:rPr>
          <w:rFonts w:hint="cs"/>
          <w:b/>
          <w:bCs/>
          <w:sz w:val="40"/>
          <w:szCs w:val="40"/>
          <w:rtl/>
        </w:rPr>
        <w:t>(30)</w:t>
      </w:r>
      <w:r w:rsidR="00021B78" w:rsidRPr="00293047">
        <w:rPr>
          <w:rFonts w:hint="cs"/>
          <w:b/>
          <w:bCs/>
          <w:sz w:val="40"/>
          <w:szCs w:val="40"/>
          <w:rtl/>
        </w:rPr>
        <w:t xml:space="preserve">. </w:t>
      </w:r>
    </w:p>
    <w:p w:rsidR="00021B78" w:rsidRPr="00293047" w:rsidRDefault="00021B78" w:rsidP="00502D0F">
      <w:pPr>
        <w:jc w:val="both"/>
        <w:rPr>
          <w:sz w:val="40"/>
          <w:szCs w:val="40"/>
          <w:rtl/>
        </w:rPr>
      </w:pPr>
      <w:r w:rsidRPr="00293047">
        <w:rPr>
          <w:rFonts w:hint="cs"/>
          <w:sz w:val="40"/>
          <w:szCs w:val="40"/>
          <w:rtl/>
        </w:rPr>
        <w:t xml:space="preserve">     ووجه مبالغتهم </w:t>
      </w:r>
      <w:r w:rsidR="007936FC" w:rsidRPr="00293047">
        <w:rPr>
          <w:rFonts w:hint="cs"/>
          <w:sz w:val="40"/>
          <w:szCs w:val="40"/>
          <w:rtl/>
        </w:rPr>
        <w:t xml:space="preserve">يظهر في كونهم اعتقدوا أن هذا الخبر وأمثاله قاطع في تحريم نصيحة العلن , وقاطع في تحريمها على كل حال وفي كل زمان ومكان , والحق أن الخبر وما كان مثله يمكن أن يُجمع بينه وبين الآثار الواردة عن الصحابة رضي الله عنهم في نصيحة العلن بتنزيل النهي على أوقات وأحوال , وما ورد عن </w:t>
      </w:r>
      <w:r w:rsidR="007936FC" w:rsidRPr="00293047">
        <w:rPr>
          <w:rFonts w:hint="cs"/>
          <w:sz w:val="40"/>
          <w:szCs w:val="40"/>
          <w:rtl/>
        </w:rPr>
        <w:lastRenderedPageBreak/>
        <w:t xml:space="preserve">الصحابة على أوقات وأحوال , دون أن يُلجأ إلى إظهار التعارض بينها . </w:t>
      </w:r>
    </w:p>
    <w:p w:rsidR="007936FC" w:rsidRPr="00293047" w:rsidRDefault="007936FC" w:rsidP="00502D0F">
      <w:pPr>
        <w:jc w:val="both"/>
        <w:rPr>
          <w:sz w:val="40"/>
          <w:szCs w:val="40"/>
          <w:rtl/>
        </w:rPr>
      </w:pPr>
      <w:r w:rsidRPr="00293047">
        <w:rPr>
          <w:rFonts w:hint="cs"/>
          <w:sz w:val="40"/>
          <w:szCs w:val="40"/>
          <w:rtl/>
        </w:rPr>
        <w:t xml:space="preserve">     كما تظهر مبالغتهم في كونهم جعلوا المخالفة في هذا الأمر تتجاوز المخالفة الفقهية إلى وصفها بالمخالفة العقدية . </w:t>
      </w:r>
    </w:p>
    <w:p w:rsidR="007936FC" w:rsidRPr="00293047" w:rsidRDefault="007936FC" w:rsidP="00502D0F">
      <w:pPr>
        <w:jc w:val="both"/>
        <w:rPr>
          <w:sz w:val="40"/>
          <w:szCs w:val="40"/>
          <w:rtl/>
        </w:rPr>
      </w:pPr>
      <w:r w:rsidRPr="00293047">
        <w:rPr>
          <w:rFonts w:hint="cs"/>
          <w:sz w:val="40"/>
          <w:szCs w:val="40"/>
          <w:rtl/>
        </w:rPr>
        <w:t xml:space="preserve">     نعم أُقِرُّ بأن من المنتسبين لمنهج السلف من هم كذلك , لكن مثل هذا الشطط في تقديري لا يخلو منه أتباع أي منهج من المناهج ولا ينبغي مصادرة المنهج بكليته من أجل الخلاف في جزئية وإن كانت مهمة مع بعض المنتسبين إليه.</w:t>
      </w:r>
    </w:p>
    <w:p w:rsidR="007936FC" w:rsidRPr="00293047" w:rsidRDefault="007936FC" w:rsidP="00502D0F">
      <w:pPr>
        <w:jc w:val="both"/>
        <w:rPr>
          <w:sz w:val="40"/>
          <w:szCs w:val="40"/>
          <w:rtl/>
        </w:rPr>
      </w:pPr>
    </w:p>
    <w:p w:rsidR="007936FC" w:rsidRPr="00293047" w:rsidRDefault="007936FC" w:rsidP="00502D0F">
      <w:pPr>
        <w:jc w:val="both"/>
        <w:rPr>
          <w:sz w:val="40"/>
          <w:szCs w:val="40"/>
          <w:rtl/>
        </w:rPr>
      </w:pPr>
      <w:r w:rsidRPr="00293047">
        <w:rPr>
          <w:rFonts w:hint="cs"/>
          <w:sz w:val="40"/>
          <w:szCs w:val="40"/>
          <w:rtl/>
        </w:rPr>
        <w:t xml:space="preserve">     وبعد هذا الإقرار , أقول إننا لا ينبغي أن نفهم من الأمر بطاعة الأمراء إقرار</w:t>
      </w:r>
      <w:r w:rsidR="00CA3848" w:rsidRPr="00293047">
        <w:rPr>
          <w:rFonts w:hint="cs"/>
          <w:sz w:val="40"/>
          <w:szCs w:val="40"/>
          <w:rtl/>
        </w:rPr>
        <w:t xml:space="preserve"> للاستبداد </w:t>
      </w:r>
      <w:r w:rsidRPr="00293047">
        <w:rPr>
          <w:rFonts w:hint="cs"/>
          <w:sz w:val="40"/>
          <w:szCs w:val="40"/>
          <w:rtl/>
        </w:rPr>
        <w:t xml:space="preserve"> أو ترسيخ لِقِيَمِ الظلم </w:t>
      </w:r>
      <w:r w:rsidR="00CA3848" w:rsidRPr="00293047">
        <w:rPr>
          <w:rFonts w:hint="cs"/>
          <w:sz w:val="40"/>
          <w:szCs w:val="40"/>
          <w:rtl/>
        </w:rPr>
        <w:t xml:space="preserve">والاستذلال والتبعية , لأننا إن قلنا ذلك فنحن على اضطرار أن نقول إن رسول الله صلى الله عليه وسلم إنما دعى من خلال الأحاديث الكثيرة الواردة في الأمر بالطاعة في غير معصية والصبر على الأمراء إلى الذل والاستكانة ودعم الظلم والاستبداد , وهذا اللازم محال . </w:t>
      </w:r>
    </w:p>
    <w:p w:rsidR="00CA3848" w:rsidRPr="00293047" w:rsidRDefault="00CA3848" w:rsidP="00502D0F">
      <w:pPr>
        <w:jc w:val="both"/>
        <w:rPr>
          <w:sz w:val="40"/>
          <w:szCs w:val="40"/>
          <w:rtl/>
        </w:rPr>
      </w:pPr>
      <w:r w:rsidRPr="00293047">
        <w:rPr>
          <w:rFonts w:hint="cs"/>
          <w:sz w:val="40"/>
          <w:szCs w:val="40"/>
          <w:rtl/>
        </w:rPr>
        <w:t xml:space="preserve">     أو أن نضطر إلى إنكار ورود هذه الأحاديث عن رسول الله صلى الله عليه وسلم ونتكلف لإنكارها دعوى مخالفتها لمبادئ الشريعة أو مقاصدها العامة والخاصة , مصادرين بذلك جهود أئمة النقل العظام الذين درسوا السنة رواية ودراية وحكموا بصحة ورود هذه الأخبار عن رسول الله صلى الله عليه وسلم . </w:t>
      </w:r>
    </w:p>
    <w:p w:rsidR="00CA3848" w:rsidRPr="00293047" w:rsidRDefault="00CA3848" w:rsidP="00502D0F">
      <w:pPr>
        <w:jc w:val="both"/>
        <w:rPr>
          <w:sz w:val="40"/>
          <w:szCs w:val="40"/>
          <w:rtl/>
        </w:rPr>
      </w:pPr>
      <w:r w:rsidRPr="00293047">
        <w:rPr>
          <w:rFonts w:hint="cs"/>
          <w:sz w:val="40"/>
          <w:szCs w:val="40"/>
          <w:rtl/>
        </w:rPr>
        <w:t xml:space="preserve">     كما أن تكلف رفضها مؤذن بفتح باب من إخضاع النصوص لحاكمية الهوى في القبول والرد . </w:t>
      </w:r>
    </w:p>
    <w:p w:rsidR="00CA3848" w:rsidRPr="00293047" w:rsidRDefault="00CA3848" w:rsidP="002E361B">
      <w:pPr>
        <w:jc w:val="both"/>
        <w:rPr>
          <w:b/>
          <w:bCs/>
          <w:sz w:val="40"/>
          <w:szCs w:val="40"/>
          <w:rtl/>
        </w:rPr>
      </w:pPr>
      <w:r w:rsidRPr="00293047">
        <w:rPr>
          <w:rFonts w:hint="cs"/>
          <w:sz w:val="40"/>
          <w:szCs w:val="40"/>
          <w:rtl/>
        </w:rPr>
        <w:lastRenderedPageBreak/>
        <w:t xml:space="preserve">    والصحيح القطع الجازم بأن طاعة الرسول صلى الله عليه وسلم هي الهداية لقوله تعالى </w:t>
      </w:r>
      <w:r w:rsidR="002E361B" w:rsidRPr="00293047">
        <w:rPr>
          <w:rFonts w:hint="cs"/>
          <w:sz w:val="40"/>
          <w:szCs w:val="40"/>
          <w:rtl/>
        </w:rPr>
        <w:t>(</w:t>
      </w:r>
      <w:r w:rsidR="002E361B" w:rsidRPr="00293047">
        <w:rPr>
          <w:b/>
          <w:bCs/>
          <w:sz w:val="40"/>
          <w:szCs w:val="40"/>
          <w:rtl/>
        </w:rPr>
        <w:t xml:space="preserve">قُلْ أَطِيعُوا اللَّهَ وَأَطِيعُوا الرَّسُولَ فَإِنْ تَوَلَّوْا فَإِنَّمَا عَلَيْهِ مَا حُمِّلَ وَعَلَيْكُمْ مَا حُمِّلْتُمْ وَإِنْ تُطِيعُوهُ تَهْتَدُوا وَمَا عَلَى الرَّسُولِ إِلَّا الْبَلَاغُ الْمُبِينُ </w:t>
      </w:r>
      <w:r w:rsidR="002E361B" w:rsidRPr="00293047">
        <w:rPr>
          <w:rFonts w:hint="cs"/>
          <w:b/>
          <w:bCs/>
          <w:sz w:val="40"/>
          <w:szCs w:val="40"/>
          <w:rtl/>
        </w:rPr>
        <w:t>) النور 54.</w:t>
      </w:r>
    </w:p>
    <w:p w:rsidR="002E361B" w:rsidRPr="00293047" w:rsidRDefault="002E361B" w:rsidP="002E361B">
      <w:pPr>
        <w:jc w:val="both"/>
        <w:rPr>
          <w:sz w:val="40"/>
          <w:szCs w:val="40"/>
          <w:rtl/>
        </w:rPr>
      </w:pPr>
      <w:r w:rsidRPr="00293047">
        <w:rPr>
          <w:rFonts w:hint="cs"/>
          <w:sz w:val="40"/>
          <w:szCs w:val="40"/>
          <w:rtl/>
        </w:rPr>
        <w:t xml:space="preserve">     وإذا صحت النصوص فلا تُعرض على الحكم والمقاصد بل المقاصد تستنبط من النصوص , والحِكم تؤخذ بالتأمل في مرادات النص ومآلاته . </w:t>
      </w:r>
    </w:p>
    <w:p w:rsidR="002E361B" w:rsidRPr="00293047" w:rsidRDefault="002E361B" w:rsidP="002E361B">
      <w:pPr>
        <w:jc w:val="both"/>
        <w:rPr>
          <w:sz w:val="40"/>
          <w:szCs w:val="40"/>
          <w:rtl/>
        </w:rPr>
      </w:pPr>
      <w:r w:rsidRPr="00293047">
        <w:rPr>
          <w:rFonts w:hint="cs"/>
          <w:sz w:val="40"/>
          <w:szCs w:val="40"/>
          <w:rtl/>
        </w:rPr>
        <w:t xml:space="preserve">     </w:t>
      </w:r>
      <w:r w:rsidR="0099261D" w:rsidRPr="00293047">
        <w:rPr>
          <w:rFonts w:hint="cs"/>
          <w:sz w:val="40"/>
          <w:szCs w:val="40"/>
          <w:rtl/>
        </w:rPr>
        <w:t xml:space="preserve">على أن من تأمل أحاديث طاعة الأمراء مقدماً الاستسلام للنص على الرؤية الخاصة تيقن أن كل ما جاء من ذلك موافق للمقاصد صادر عن الحِكم الإلاهية الجليلة مناسب لتشريع العدل ورفع الظلم ومغالبته . </w:t>
      </w:r>
    </w:p>
    <w:p w:rsidR="0099261D" w:rsidRPr="00293047" w:rsidRDefault="0099261D" w:rsidP="002E361B">
      <w:pPr>
        <w:jc w:val="both"/>
        <w:rPr>
          <w:sz w:val="40"/>
          <w:szCs w:val="40"/>
          <w:rtl/>
        </w:rPr>
      </w:pPr>
      <w:r w:rsidRPr="00293047">
        <w:rPr>
          <w:rFonts w:hint="cs"/>
          <w:sz w:val="40"/>
          <w:szCs w:val="40"/>
          <w:rtl/>
        </w:rPr>
        <w:t xml:space="preserve">     ذلك أن هذه الطاعة لا تتضمن الرضى ولا تتضمن التخلي عن الإنكار , لكنها تنظر إلى غالب مآلات الأمور وما ينتج غالباً من نزع اليد من الطاعة من وقوع الأمة فيما هو أضر بحالها مما كانت عليه , وهذا الغالب منزل منزلة الكلي , وهذا هو مقتضى العقل والحكمة من إعطاء غالب المآلات حكم كلها لا سيما في دفع الشرور والأضرار عن الأمة , </w:t>
      </w:r>
      <w:r w:rsidR="00DA7462" w:rsidRPr="00293047">
        <w:rPr>
          <w:rFonts w:hint="cs"/>
          <w:sz w:val="40"/>
          <w:szCs w:val="40"/>
          <w:rtl/>
        </w:rPr>
        <w:t>خاصة وأن هذه المضار تمس حقاً المقاصد العليا وهي حفظ الضرورات والحاجات والت</w:t>
      </w:r>
      <w:r w:rsidR="00504C5A">
        <w:rPr>
          <w:rFonts w:hint="cs"/>
          <w:sz w:val="40"/>
          <w:szCs w:val="40"/>
          <w:rtl/>
        </w:rPr>
        <w:t>حسينات , والإخلال بالطاعة في الغ</w:t>
      </w:r>
      <w:r w:rsidR="00DA7462" w:rsidRPr="00293047">
        <w:rPr>
          <w:rFonts w:hint="cs"/>
          <w:sz w:val="40"/>
          <w:szCs w:val="40"/>
          <w:rtl/>
        </w:rPr>
        <w:t xml:space="preserve">الب مؤد إلى عكسها . </w:t>
      </w:r>
    </w:p>
    <w:p w:rsidR="00DA7462" w:rsidRPr="00293047" w:rsidRDefault="00DA7462" w:rsidP="002E361B">
      <w:pPr>
        <w:jc w:val="both"/>
        <w:rPr>
          <w:sz w:val="40"/>
          <w:szCs w:val="40"/>
          <w:rtl/>
        </w:rPr>
      </w:pPr>
      <w:r w:rsidRPr="00293047">
        <w:rPr>
          <w:rFonts w:hint="cs"/>
          <w:sz w:val="40"/>
          <w:szCs w:val="40"/>
          <w:rtl/>
        </w:rPr>
        <w:t xml:space="preserve">     ولا تؤدي الطاعة في غير المعصية إلى الذل والمسكنة وتعظيم المستبد إلا في حالين : </w:t>
      </w:r>
    </w:p>
    <w:p w:rsidR="00DA7462" w:rsidRPr="00293047" w:rsidRDefault="00DA7462" w:rsidP="002E361B">
      <w:pPr>
        <w:jc w:val="both"/>
        <w:rPr>
          <w:sz w:val="40"/>
          <w:szCs w:val="40"/>
          <w:rtl/>
        </w:rPr>
      </w:pPr>
      <w:r w:rsidRPr="00293047">
        <w:rPr>
          <w:rFonts w:hint="cs"/>
          <w:sz w:val="40"/>
          <w:szCs w:val="40"/>
          <w:rtl/>
        </w:rPr>
        <w:t xml:space="preserve">     الأولى : ذهاب الناس من الطاعة في غير معصية إلى الطاعة في المعصية , وهذا تعدٍ على النص واعتداء عليه , ولا يُمكن أن </w:t>
      </w:r>
      <w:r w:rsidRPr="00293047">
        <w:rPr>
          <w:rFonts w:hint="cs"/>
          <w:sz w:val="40"/>
          <w:szCs w:val="40"/>
          <w:rtl/>
        </w:rPr>
        <w:lastRenderedPageBreak/>
        <w:t xml:space="preserve">يُحَمَّل النص أخطاء الناس في مخالفته وإن تلبسوا به لإجراء هذه المخالفة . </w:t>
      </w:r>
    </w:p>
    <w:p w:rsidR="00DA7462" w:rsidRPr="00293047" w:rsidRDefault="00DA7462" w:rsidP="002E361B">
      <w:pPr>
        <w:jc w:val="both"/>
        <w:rPr>
          <w:sz w:val="40"/>
          <w:szCs w:val="40"/>
          <w:rtl/>
        </w:rPr>
      </w:pPr>
      <w:r w:rsidRPr="00293047">
        <w:rPr>
          <w:rFonts w:hint="cs"/>
          <w:sz w:val="40"/>
          <w:szCs w:val="40"/>
          <w:rtl/>
        </w:rPr>
        <w:t xml:space="preserve">    الأُخرى : ترك وسائل الإصلاح التي تحدثنا عنها في هذه الورقة من تعبيد </w:t>
      </w:r>
      <w:r w:rsidR="00ED7ABA">
        <w:rPr>
          <w:rFonts w:hint="cs"/>
          <w:sz w:val="40"/>
          <w:szCs w:val="40"/>
          <w:rtl/>
        </w:rPr>
        <w:t>الناس لله وتربيتهم أخلاقياً وعل</w:t>
      </w:r>
      <w:r w:rsidRPr="00293047">
        <w:rPr>
          <w:rFonts w:hint="cs"/>
          <w:sz w:val="40"/>
          <w:szCs w:val="40"/>
          <w:rtl/>
        </w:rPr>
        <w:t>م</w:t>
      </w:r>
      <w:r w:rsidR="00ED7ABA">
        <w:rPr>
          <w:rFonts w:hint="cs"/>
          <w:sz w:val="40"/>
          <w:szCs w:val="40"/>
          <w:rtl/>
        </w:rPr>
        <w:t>ي</w:t>
      </w:r>
      <w:r w:rsidRPr="00293047">
        <w:rPr>
          <w:rFonts w:hint="cs"/>
          <w:sz w:val="40"/>
          <w:szCs w:val="40"/>
          <w:rtl/>
        </w:rPr>
        <w:t xml:space="preserve">اً للوصول إلى ما وعد الله به من التمكين والاستخلاف . </w:t>
      </w:r>
    </w:p>
    <w:p w:rsidR="00DA7462" w:rsidRPr="00293047" w:rsidRDefault="00DA7462" w:rsidP="002E361B">
      <w:pPr>
        <w:jc w:val="both"/>
        <w:rPr>
          <w:sz w:val="40"/>
          <w:szCs w:val="40"/>
          <w:rtl/>
        </w:rPr>
      </w:pPr>
      <w:r w:rsidRPr="00293047">
        <w:rPr>
          <w:rFonts w:hint="cs"/>
          <w:sz w:val="40"/>
          <w:szCs w:val="40"/>
          <w:rtl/>
        </w:rPr>
        <w:t xml:space="preserve">    أما حين تصاحب الطاعة هذه الأعمال فلا شك أن التغيير حاصل بإذن الله تعالى ولك</w:t>
      </w:r>
      <w:r w:rsidR="00ED7ABA">
        <w:rPr>
          <w:rFonts w:hint="cs"/>
          <w:sz w:val="40"/>
          <w:szCs w:val="40"/>
          <w:rtl/>
        </w:rPr>
        <w:t>ن بقدر نتائج النجاح التي يصل إليها</w:t>
      </w:r>
      <w:r w:rsidRPr="00293047">
        <w:rPr>
          <w:rFonts w:hint="cs"/>
          <w:sz w:val="40"/>
          <w:szCs w:val="40"/>
          <w:rtl/>
        </w:rPr>
        <w:t xml:space="preserve"> المصلحون في ذلك . </w:t>
      </w:r>
    </w:p>
    <w:p w:rsidR="00DA7462" w:rsidRPr="00293047" w:rsidRDefault="00DA7462" w:rsidP="002E361B">
      <w:pPr>
        <w:jc w:val="both"/>
        <w:rPr>
          <w:sz w:val="40"/>
          <w:szCs w:val="40"/>
          <w:rtl/>
        </w:rPr>
      </w:pPr>
    </w:p>
    <w:p w:rsidR="00DA7462" w:rsidRPr="00293047" w:rsidRDefault="00A9128F" w:rsidP="002E361B">
      <w:pPr>
        <w:jc w:val="both"/>
        <w:rPr>
          <w:b/>
          <w:bCs/>
          <w:sz w:val="40"/>
          <w:szCs w:val="40"/>
          <w:u w:val="single"/>
          <w:rtl/>
        </w:rPr>
      </w:pPr>
      <w:r w:rsidRPr="00293047">
        <w:rPr>
          <w:rFonts w:hint="cs"/>
          <w:b/>
          <w:bCs/>
          <w:sz w:val="40"/>
          <w:szCs w:val="40"/>
          <w:u w:val="single"/>
          <w:rtl/>
        </w:rPr>
        <w:t>أدلة التغيير بالإصلاح :</w:t>
      </w:r>
    </w:p>
    <w:p w:rsidR="007B5336" w:rsidRPr="00293047" w:rsidRDefault="00A9128F" w:rsidP="007B5336">
      <w:pPr>
        <w:jc w:val="both"/>
        <w:rPr>
          <w:sz w:val="40"/>
          <w:szCs w:val="40"/>
          <w:rtl/>
        </w:rPr>
      </w:pPr>
      <w:r w:rsidRPr="00293047">
        <w:rPr>
          <w:rFonts w:hint="cs"/>
          <w:sz w:val="40"/>
          <w:szCs w:val="40"/>
          <w:rtl/>
        </w:rPr>
        <w:t xml:space="preserve">   </w:t>
      </w:r>
      <w:r w:rsidR="00ED7ABA">
        <w:rPr>
          <w:rFonts w:hint="cs"/>
          <w:sz w:val="40"/>
          <w:szCs w:val="40"/>
          <w:rtl/>
        </w:rPr>
        <w:t xml:space="preserve">  يمكن أن نقول إن إدلة منهج التغ</w:t>
      </w:r>
      <w:r w:rsidRPr="00293047">
        <w:rPr>
          <w:rFonts w:hint="cs"/>
          <w:sz w:val="40"/>
          <w:szCs w:val="40"/>
          <w:rtl/>
        </w:rPr>
        <w:t xml:space="preserve">يير بالإصلاح تتلخص في النص والتطبيق العملي للنص من رسول الله صلى الله عليه وسلم ومن بعده صحابته الكرام وفي </w:t>
      </w:r>
      <w:r w:rsidR="004B2F97" w:rsidRPr="00293047">
        <w:rPr>
          <w:rFonts w:hint="cs"/>
          <w:sz w:val="40"/>
          <w:szCs w:val="40"/>
          <w:rtl/>
        </w:rPr>
        <w:t xml:space="preserve">موافقة النص لمقاصد الشريعة . </w:t>
      </w:r>
    </w:p>
    <w:p w:rsidR="004B2F97" w:rsidRPr="00293047" w:rsidRDefault="004B2F97" w:rsidP="004B2F97">
      <w:pPr>
        <w:jc w:val="both"/>
        <w:rPr>
          <w:sz w:val="40"/>
          <w:szCs w:val="40"/>
          <w:rtl/>
        </w:rPr>
      </w:pPr>
      <w:r w:rsidRPr="00293047">
        <w:rPr>
          <w:rFonts w:hint="cs"/>
          <w:sz w:val="40"/>
          <w:szCs w:val="40"/>
          <w:rtl/>
        </w:rPr>
        <w:t>أولاً : النص , وهو الأمر المجمل بطاعة أولي الأمر في كتاب الله تعالى (</w:t>
      </w:r>
      <w:r w:rsidRPr="00293047">
        <w:rPr>
          <w:b/>
          <w:bCs/>
          <w:sz w:val="40"/>
          <w:szCs w:val="40"/>
          <w:rtl/>
        </w:rPr>
        <w:t>أَيُّهَا الَّذِينَ آمَنُوا أَطِيعُوا اللَّهَ وَأَطِيعُوا الرَّسُولَ وَأُولِي الْأَمْرِ مِنْكُمْ فَإِنْ تَنَازَعْتُمْ فِي شَيْءٍ فَرُدُّوهُ إِلَى اللَّهِ وَالرَّسُولِ إِنْ كُنْتُمْ تُؤْمِنُونَ بِاللَّهِ وَالْيَوْمِ الْآخِرِ ذَلِكَ خَيْرٌ وَأَحْسَنُ تَأْوِيلًا</w:t>
      </w:r>
      <w:r w:rsidRPr="00293047">
        <w:rPr>
          <w:rFonts w:hint="cs"/>
          <w:sz w:val="40"/>
          <w:szCs w:val="40"/>
          <w:rtl/>
        </w:rPr>
        <w:t xml:space="preserve">)59 النساء . </w:t>
      </w:r>
    </w:p>
    <w:p w:rsidR="004B2F97" w:rsidRPr="00293047" w:rsidRDefault="004B2F97" w:rsidP="004B2F97">
      <w:pPr>
        <w:jc w:val="both"/>
        <w:rPr>
          <w:b/>
          <w:bCs/>
          <w:sz w:val="40"/>
          <w:szCs w:val="40"/>
          <w:rtl/>
        </w:rPr>
      </w:pPr>
      <w:r w:rsidRPr="00293047">
        <w:rPr>
          <w:rFonts w:hint="cs"/>
          <w:sz w:val="40"/>
          <w:szCs w:val="40"/>
          <w:rtl/>
        </w:rPr>
        <w:t xml:space="preserve">     ومن السنة </w:t>
      </w:r>
      <w:r w:rsidR="00305EE3" w:rsidRPr="00293047">
        <w:rPr>
          <w:rFonts w:hint="cs"/>
          <w:sz w:val="40"/>
          <w:szCs w:val="40"/>
          <w:rtl/>
        </w:rPr>
        <w:t xml:space="preserve">أمثال ما رواه مسلم </w:t>
      </w:r>
      <w:r w:rsidRPr="00293047">
        <w:rPr>
          <w:b/>
          <w:bCs/>
          <w:sz w:val="40"/>
          <w:szCs w:val="40"/>
          <w:rtl/>
        </w:rPr>
        <w:t xml:space="preserve">عَنْ عَوْفِ بْنِ مَالِكٍ، عَنْ رَسُولِ اللهِ صَلَّى اللهُ عَلَيْهِ وَسَلَّمَ قَالَ: خِيَارُ أَئِمَّتِكُمُ الَّذِينَ تُحِبُّونَهُمْ وَيُحِبُّونَكُمْ، وَيُصَلُّونَ عَلَيْكُمْ وَتُصَلُّونَ عَلَيْهِمْ، وَشِرَارُ أَئِمَّتِكُمُ الَّذِينَ تُبْغِضُونَهُمْ وَيُبْغِضُونَكُمْ، وَتَلْعَنُونَهُمْ وَيَلْعَنُونَكُمْ، قِيلَ: يَا رَسُولَ اللهِ، أَفَلَا نُنَابِذُهُمْ بِالسَّيْفِ؟ فَقَالَ: لَا، مَا أَقَامُوا فِيكُمُ الصَّلَاةَ، وَإِذَا رَأَيْتُمْ </w:t>
      </w:r>
      <w:r w:rsidRPr="00293047">
        <w:rPr>
          <w:b/>
          <w:bCs/>
          <w:sz w:val="40"/>
          <w:szCs w:val="40"/>
          <w:rtl/>
        </w:rPr>
        <w:lastRenderedPageBreak/>
        <w:t>مِنْ وُلَاتِكُمْ شَيْئًا تَكْرَهُونَهُ، فَاكْرَهُوا عَمَلَهُ، وَلَا تَنْزِعُوا يَدًا مِنْ طَاعَةٍ</w:t>
      </w:r>
      <w:r w:rsidRPr="00293047">
        <w:rPr>
          <w:rFonts w:hint="cs"/>
          <w:b/>
          <w:bCs/>
          <w:sz w:val="40"/>
          <w:szCs w:val="40"/>
          <w:rtl/>
        </w:rPr>
        <w:t xml:space="preserve">)(31). </w:t>
      </w:r>
    </w:p>
    <w:p w:rsidR="004B2F97" w:rsidRPr="00293047" w:rsidRDefault="00305EE3" w:rsidP="004B2F97">
      <w:pPr>
        <w:jc w:val="both"/>
        <w:rPr>
          <w:sz w:val="40"/>
          <w:szCs w:val="40"/>
          <w:rtl/>
        </w:rPr>
      </w:pPr>
      <w:r w:rsidRPr="00293047">
        <w:rPr>
          <w:rFonts w:hint="cs"/>
          <w:b/>
          <w:bCs/>
          <w:sz w:val="40"/>
          <w:szCs w:val="40"/>
          <w:rtl/>
        </w:rPr>
        <w:t xml:space="preserve">     </w:t>
      </w:r>
      <w:r w:rsidRPr="00293047">
        <w:rPr>
          <w:rFonts w:hint="cs"/>
          <w:sz w:val="40"/>
          <w:szCs w:val="40"/>
          <w:rtl/>
        </w:rPr>
        <w:t xml:space="preserve">هذه نماذج على نصوص الإثبات , ويمكن أن نقول إن خلو القرآن والسنة من نصوص تحض على الإصلاح بالتغيير مع وفرة النصوص التي تدل على التغيير بالإصلاح دليل آخر داخل في دلالة النص . </w:t>
      </w:r>
    </w:p>
    <w:p w:rsidR="00305EE3" w:rsidRPr="00293047" w:rsidRDefault="00305EE3" w:rsidP="004B2F97">
      <w:pPr>
        <w:jc w:val="both"/>
        <w:rPr>
          <w:sz w:val="40"/>
          <w:szCs w:val="40"/>
          <w:rtl/>
        </w:rPr>
      </w:pPr>
      <w:r w:rsidRPr="00293047">
        <w:rPr>
          <w:rFonts w:hint="cs"/>
          <w:sz w:val="40"/>
          <w:szCs w:val="40"/>
          <w:rtl/>
        </w:rPr>
        <w:t>ثانياً : التطبيق</w:t>
      </w:r>
      <w:r w:rsidR="00A05F26" w:rsidRPr="00293047">
        <w:rPr>
          <w:rFonts w:hint="cs"/>
          <w:sz w:val="40"/>
          <w:szCs w:val="40"/>
          <w:rtl/>
        </w:rPr>
        <w:t xml:space="preserve"> العملي </w:t>
      </w:r>
      <w:r w:rsidR="008C2B70" w:rsidRPr="00293047">
        <w:rPr>
          <w:rFonts w:hint="cs"/>
          <w:sz w:val="40"/>
          <w:szCs w:val="40"/>
          <w:rtl/>
        </w:rPr>
        <w:t xml:space="preserve">والمتمثل بداية في السيرة النبوية للرسول محمد صلى الله عليه وسلم حيث كان منهجه التغيير بالإصلاح , يؤكد ذلك سيرته صلى الله عليه وسلم طيلة مقامه بمكة فلم يعمد إلى الاصلاح بالتغيير , وقد كانت فرصة ذلك مهيأة له صلى الله عليه وسلم , وكان نصر الله حليفه لو أراد ذلك , لكنه أراد أن يبين للأمة منهجاً في الإصلاح يبقى معها طيلة بقائها. </w:t>
      </w:r>
    </w:p>
    <w:p w:rsidR="008C2B70" w:rsidRPr="00293047" w:rsidRDefault="008C2B70" w:rsidP="004B2F97">
      <w:pPr>
        <w:jc w:val="both"/>
        <w:rPr>
          <w:sz w:val="40"/>
          <w:szCs w:val="40"/>
          <w:rtl/>
        </w:rPr>
      </w:pPr>
      <w:r w:rsidRPr="00293047">
        <w:rPr>
          <w:rFonts w:hint="cs"/>
          <w:sz w:val="40"/>
          <w:szCs w:val="40"/>
          <w:rtl/>
        </w:rPr>
        <w:t xml:space="preserve">    بل آثر صلى الله عليه وسلم هجرة أصحابه إلى الحبشة على مقاومة الواقع مقاومة تدعو إلى اجتثاثه , ثم هاجر هو ومن معه إلى المدينة بعد أن تهيأ له من فرص الدعوة وتكوين الأن</w:t>
      </w:r>
      <w:r w:rsidR="00ED7ABA">
        <w:rPr>
          <w:rFonts w:hint="cs"/>
          <w:sz w:val="40"/>
          <w:szCs w:val="40"/>
          <w:rtl/>
        </w:rPr>
        <w:t>م</w:t>
      </w:r>
      <w:r w:rsidRPr="00293047">
        <w:rPr>
          <w:rFonts w:hint="cs"/>
          <w:sz w:val="40"/>
          <w:szCs w:val="40"/>
          <w:rtl/>
        </w:rPr>
        <w:t xml:space="preserve">وذج الذي يمثل دعوته ودولته هناك . </w:t>
      </w:r>
    </w:p>
    <w:p w:rsidR="008C2B70" w:rsidRPr="00293047" w:rsidRDefault="008C2B70" w:rsidP="004B2F97">
      <w:pPr>
        <w:jc w:val="both"/>
        <w:rPr>
          <w:b/>
          <w:bCs/>
          <w:sz w:val="40"/>
          <w:szCs w:val="40"/>
          <w:u w:val="single"/>
          <w:rtl/>
        </w:rPr>
      </w:pPr>
      <w:r w:rsidRPr="00293047">
        <w:rPr>
          <w:rFonts w:hint="cs"/>
          <w:b/>
          <w:bCs/>
          <w:sz w:val="40"/>
          <w:szCs w:val="40"/>
          <w:u w:val="single"/>
          <w:rtl/>
        </w:rPr>
        <w:t xml:space="preserve">     مقاصد الشريعة : </w:t>
      </w:r>
    </w:p>
    <w:p w:rsidR="008C2B70" w:rsidRPr="00293047" w:rsidRDefault="008C2B70" w:rsidP="008C2B70">
      <w:pPr>
        <w:jc w:val="both"/>
        <w:rPr>
          <w:sz w:val="40"/>
          <w:szCs w:val="40"/>
          <w:rtl/>
        </w:rPr>
      </w:pPr>
      <w:r w:rsidRPr="00293047">
        <w:rPr>
          <w:rFonts w:hint="cs"/>
          <w:sz w:val="40"/>
          <w:szCs w:val="40"/>
          <w:rtl/>
        </w:rPr>
        <w:t xml:space="preserve">    إذا كان رفع الظلم والنهوض على الاستبداد والسعي إلى الحرية وإقامة العدل مطالب ينبغي أن تسعى إليها الأمم , بل إن السعي إليها من المركوز في فطرة الأمم , فإن النظرة الصائبة , هي تقديم السؤال عن الإصلاح بالتغيير هل يحقق هذه المقاصد أم يعطلها , وجواب ذلك ينبغي أن يكون على الغالب الأعم وليس على فرائد ونوادر في التاريخ الإنساني . </w:t>
      </w:r>
    </w:p>
    <w:p w:rsidR="00030395" w:rsidRPr="00293047" w:rsidRDefault="00ED7ABA" w:rsidP="008C2B70">
      <w:pPr>
        <w:jc w:val="both"/>
        <w:rPr>
          <w:sz w:val="40"/>
          <w:szCs w:val="40"/>
          <w:rtl/>
        </w:rPr>
      </w:pPr>
      <w:r>
        <w:rPr>
          <w:rFonts w:hint="cs"/>
          <w:sz w:val="40"/>
          <w:szCs w:val="40"/>
          <w:rtl/>
        </w:rPr>
        <w:lastRenderedPageBreak/>
        <w:t xml:space="preserve">     الجواب الذي ينبغي</w:t>
      </w:r>
      <w:r w:rsidR="008C2B70" w:rsidRPr="00293047">
        <w:rPr>
          <w:rFonts w:hint="cs"/>
          <w:sz w:val="40"/>
          <w:szCs w:val="40"/>
          <w:rtl/>
        </w:rPr>
        <w:t xml:space="preserve"> أن نعتني به هو الحقيقة التي يقدمها لنا التاريخ والواقع المعاصر , وهي أن محاولة الاجتثاث لا تحقق إلا ما هو أسوأ من الوضع الذي </w:t>
      </w:r>
      <w:r w:rsidR="00030395" w:rsidRPr="00293047">
        <w:rPr>
          <w:rFonts w:hint="cs"/>
          <w:sz w:val="40"/>
          <w:szCs w:val="40"/>
          <w:rtl/>
        </w:rPr>
        <w:t xml:space="preserve">كانت النقمة عليه . </w:t>
      </w:r>
    </w:p>
    <w:p w:rsidR="00030395" w:rsidRPr="00293047" w:rsidRDefault="00030395" w:rsidP="008C2B70">
      <w:pPr>
        <w:jc w:val="both"/>
        <w:rPr>
          <w:sz w:val="40"/>
          <w:szCs w:val="40"/>
          <w:rtl/>
        </w:rPr>
      </w:pPr>
      <w:r w:rsidRPr="00293047">
        <w:rPr>
          <w:rFonts w:hint="cs"/>
          <w:sz w:val="40"/>
          <w:szCs w:val="40"/>
          <w:rtl/>
        </w:rPr>
        <w:t xml:space="preserve">    وعليه فلا ينبغي للشعوب أن تبدأ دائماً من حيث بدأت الأمم في كل عصر وزمان ومكان بل تبدأ من حيث تنتهي تجارب الأمم . </w:t>
      </w:r>
    </w:p>
    <w:p w:rsidR="004B2F97" w:rsidRPr="00293047" w:rsidRDefault="00030395" w:rsidP="008C2B70">
      <w:pPr>
        <w:jc w:val="both"/>
        <w:rPr>
          <w:b/>
          <w:bCs/>
          <w:sz w:val="40"/>
          <w:szCs w:val="40"/>
          <w:u w:val="single"/>
          <w:rtl/>
        </w:rPr>
      </w:pPr>
      <w:r w:rsidRPr="00293047">
        <w:rPr>
          <w:rFonts w:hint="cs"/>
          <w:b/>
          <w:bCs/>
          <w:sz w:val="40"/>
          <w:szCs w:val="40"/>
          <w:u w:val="single"/>
          <w:rtl/>
        </w:rPr>
        <w:t xml:space="preserve">     تيقن القدرة على اجتثاث الواقع :</w:t>
      </w:r>
      <w:r w:rsidR="008C2B70" w:rsidRPr="00293047">
        <w:rPr>
          <w:rFonts w:hint="cs"/>
          <w:b/>
          <w:bCs/>
          <w:sz w:val="40"/>
          <w:szCs w:val="40"/>
          <w:u w:val="single"/>
          <w:rtl/>
        </w:rPr>
        <w:t xml:space="preserve"> </w:t>
      </w:r>
    </w:p>
    <w:p w:rsidR="00030395" w:rsidRPr="00293047" w:rsidRDefault="00030395" w:rsidP="005A1B93">
      <w:pPr>
        <w:jc w:val="both"/>
        <w:rPr>
          <w:sz w:val="40"/>
          <w:szCs w:val="40"/>
          <w:rtl/>
        </w:rPr>
      </w:pPr>
      <w:r w:rsidRPr="00293047">
        <w:rPr>
          <w:rFonts w:hint="cs"/>
          <w:sz w:val="40"/>
          <w:szCs w:val="40"/>
          <w:rtl/>
        </w:rPr>
        <w:t xml:space="preserve">     هنا ينطلق سؤال , وهو:مالصنيع لو تحقق اليقين على القدرة على اجتثاث الواقع وإقامة بناء أكمل منه وأكثر تمثيلاً لتطلعات الشعوب وأقرب إلى متناول تحقيقها , هل نبقى عند قضية التغيير بالإصلاح , أم يحق لنا هنالك الإصلاح بالتغيير ؟ </w:t>
      </w:r>
    </w:p>
    <w:p w:rsidR="00030395" w:rsidRPr="00293047" w:rsidRDefault="00030395" w:rsidP="005A1B93">
      <w:pPr>
        <w:jc w:val="both"/>
        <w:rPr>
          <w:sz w:val="40"/>
          <w:szCs w:val="40"/>
          <w:rtl/>
        </w:rPr>
      </w:pPr>
      <w:r w:rsidRPr="00293047">
        <w:rPr>
          <w:rFonts w:hint="cs"/>
          <w:sz w:val="40"/>
          <w:szCs w:val="40"/>
          <w:rtl/>
        </w:rPr>
        <w:t xml:space="preserve">    الجواب و</w:t>
      </w:r>
      <w:r w:rsidR="00ED7ABA">
        <w:rPr>
          <w:rFonts w:hint="cs"/>
          <w:sz w:val="40"/>
          <w:szCs w:val="40"/>
          <w:rtl/>
        </w:rPr>
        <w:t>لا شك أن هذا الاجتثاث إن لم يصاح</w:t>
      </w:r>
      <w:r w:rsidRPr="00293047">
        <w:rPr>
          <w:rFonts w:hint="cs"/>
          <w:sz w:val="40"/>
          <w:szCs w:val="40"/>
          <w:rtl/>
        </w:rPr>
        <w:t xml:space="preserve">به محظور شرعي من استباحة دماء وأموال وأعراض سيكون فعله حسناً , بل نقول إنه حزم وعزم وحسم . </w:t>
      </w:r>
    </w:p>
    <w:p w:rsidR="00030395" w:rsidRPr="00293047" w:rsidRDefault="00030395" w:rsidP="005A1B93">
      <w:pPr>
        <w:jc w:val="both"/>
        <w:rPr>
          <w:sz w:val="40"/>
          <w:szCs w:val="40"/>
          <w:rtl/>
        </w:rPr>
      </w:pPr>
      <w:r w:rsidRPr="00293047">
        <w:rPr>
          <w:rFonts w:hint="cs"/>
          <w:sz w:val="40"/>
          <w:szCs w:val="40"/>
          <w:rtl/>
        </w:rPr>
        <w:t xml:space="preserve">  لكن السؤال الأبرز متى نصل إلى اليقين بذلك ؟</w:t>
      </w:r>
    </w:p>
    <w:p w:rsidR="00030395" w:rsidRPr="00293047" w:rsidRDefault="00030395" w:rsidP="005A1B93">
      <w:pPr>
        <w:jc w:val="both"/>
        <w:rPr>
          <w:sz w:val="40"/>
          <w:szCs w:val="40"/>
          <w:rtl/>
        </w:rPr>
      </w:pPr>
      <w:r w:rsidRPr="00293047">
        <w:rPr>
          <w:rFonts w:hint="cs"/>
          <w:sz w:val="40"/>
          <w:szCs w:val="40"/>
          <w:rtl/>
        </w:rPr>
        <w:t xml:space="preserve">  الواقع أن تيقن ذلك من أصعب ما يمكن , بل قد يبقى بيننا وبين الوصول إلى اليقين توهم اليقين , وذلك بأن يُصورَ الحماس والطموح والنقمة على الواقع والرغبة في تغييره , يصور كل ُ ذلك للمتطلعين الوهم باليقين على أنه يقين لا وهم فيه , وهنا تقع الأمة في فخ نصبه لها الطامحون دون قصد , وهم لا يمكن أن يُعذروا في ذلك ولو كان مقصدهم طيباً حسنا.</w:t>
      </w:r>
    </w:p>
    <w:p w:rsidR="00030395" w:rsidRPr="00293047" w:rsidRDefault="00030395" w:rsidP="005A1B93">
      <w:pPr>
        <w:jc w:val="both"/>
        <w:rPr>
          <w:sz w:val="40"/>
          <w:szCs w:val="40"/>
          <w:rtl/>
        </w:rPr>
      </w:pPr>
      <w:r w:rsidRPr="00293047">
        <w:rPr>
          <w:rFonts w:hint="cs"/>
          <w:sz w:val="40"/>
          <w:szCs w:val="40"/>
          <w:rtl/>
        </w:rPr>
        <w:t xml:space="preserve">انتهت إلى هنا هذه الورقة </w:t>
      </w:r>
    </w:p>
    <w:p w:rsidR="00030395" w:rsidRPr="00293047" w:rsidRDefault="00030395" w:rsidP="005A1B93">
      <w:pPr>
        <w:jc w:val="both"/>
        <w:rPr>
          <w:sz w:val="40"/>
          <w:szCs w:val="40"/>
          <w:rtl/>
        </w:rPr>
      </w:pPr>
      <w:r w:rsidRPr="00293047">
        <w:rPr>
          <w:rFonts w:hint="cs"/>
          <w:sz w:val="40"/>
          <w:szCs w:val="40"/>
          <w:rtl/>
        </w:rPr>
        <w:t>والحم</w:t>
      </w:r>
      <w:r w:rsidR="00ED7ABA">
        <w:rPr>
          <w:rFonts w:hint="cs"/>
          <w:sz w:val="40"/>
          <w:szCs w:val="40"/>
          <w:rtl/>
        </w:rPr>
        <w:t xml:space="preserve">د لله الذي بنعمته تتم الصالحات </w:t>
      </w:r>
    </w:p>
    <w:p w:rsidR="00030395" w:rsidRPr="00293047" w:rsidRDefault="00030395" w:rsidP="005A1B93">
      <w:pPr>
        <w:jc w:val="both"/>
        <w:rPr>
          <w:sz w:val="40"/>
          <w:szCs w:val="40"/>
          <w:rtl/>
        </w:rPr>
      </w:pPr>
    </w:p>
    <w:p w:rsidR="00030395" w:rsidRDefault="00030395" w:rsidP="005A1B93">
      <w:pPr>
        <w:jc w:val="both"/>
        <w:rPr>
          <w:sz w:val="40"/>
          <w:szCs w:val="40"/>
          <w:rtl/>
        </w:rPr>
      </w:pPr>
      <w:r w:rsidRPr="00293047">
        <w:rPr>
          <w:rFonts w:hint="cs"/>
          <w:sz w:val="40"/>
          <w:szCs w:val="40"/>
          <w:rtl/>
        </w:rPr>
        <w:lastRenderedPageBreak/>
        <w:t xml:space="preserve">       الخاتمة : </w:t>
      </w:r>
    </w:p>
    <w:p w:rsidR="00700D29" w:rsidRDefault="00700D29" w:rsidP="005A1B93">
      <w:pPr>
        <w:jc w:val="both"/>
        <w:rPr>
          <w:sz w:val="40"/>
          <w:szCs w:val="40"/>
          <w:rtl/>
        </w:rPr>
      </w:pPr>
      <w:r>
        <w:rPr>
          <w:rFonts w:hint="cs"/>
          <w:sz w:val="40"/>
          <w:szCs w:val="40"/>
          <w:rtl/>
        </w:rPr>
        <w:t xml:space="preserve">     الحمد لله الذي بنعمته تتم الصالحات . </w:t>
      </w:r>
    </w:p>
    <w:p w:rsidR="00700D29" w:rsidRDefault="00700D29" w:rsidP="005A1B93">
      <w:pPr>
        <w:jc w:val="both"/>
        <w:rPr>
          <w:sz w:val="40"/>
          <w:szCs w:val="40"/>
          <w:rtl/>
        </w:rPr>
      </w:pPr>
      <w:r>
        <w:rPr>
          <w:rFonts w:hint="cs"/>
          <w:sz w:val="40"/>
          <w:szCs w:val="40"/>
          <w:rtl/>
        </w:rPr>
        <w:t xml:space="preserve">    لاشك أن القارئ الكريم سيجد أن الورقة بالرغم من المساحة التي أخذتها لم تستطع أن تجلي الموضوع كما هو حقه , وذلك عائد لأمرين : </w:t>
      </w:r>
    </w:p>
    <w:p w:rsidR="00700D29" w:rsidRDefault="00700D29" w:rsidP="005A1B93">
      <w:pPr>
        <w:jc w:val="both"/>
        <w:rPr>
          <w:sz w:val="40"/>
          <w:szCs w:val="40"/>
          <w:rtl/>
        </w:rPr>
      </w:pPr>
      <w:r>
        <w:rPr>
          <w:rFonts w:hint="cs"/>
          <w:sz w:val="40"/>
          <w:szCs w:val="40"/>
          <w:rtl/>
        </w:rPr>
        <w:t xml:space="preserve">     أولهما ضعف بضاعة الكاتب من العلم والبيان ولاحول ولا قوة إلا بالله . </w:t>
      </w:r>
    </w:p>
    <w:p w:rsidR="00700D29" w:rsidRDefault="00700D29" w:rsidP="005A1B93">
      <w:pPr>
        <w:jc w:val="both"/>
        <w:rPr>
          <w:sz w:val="40"/>
          <w:szCs w:val="40"/>
          <w:rtl/>
        </w:rPr>
      </w:pPr>
      <w:r>
        <w:rPr>
          <w:rFonts w:hint="cs"/>
          <w:sz w:val="40"/>
          <w:szCs w:val="40"/>
          <w:rtl/>
        </w:rPr>
        <w:t xml:space="preserve">    الآخر : سعة هذا الموضوع وحاجته إلى عمق أكثر ومناقشة أطول . </w:t>
      </w:r>
    </w:p>
    <w:p w:rsidR="00700D29" w:rsidRDefault="00700D29" w:rsidP="005A1B93">
      <w:pPr>
        <w:jc w:val="both"/>
        <w:rPr>
          <w:sz w:val="40"/>
          <w:szCs w:val="40"/>
          <w:rtl/>
        </w:rPr>
      </w:pPr>
      <w:r>
        <w:rPr>
          <w:rFonts w:hint="cs"/>
          <w:sz w:val="40"/>
          <w:szCs w:val="40"/>
          <w:rtl/>
        </w:rPr>
        <w:t xml:space="preserve">   لكن الذي يمكن أن نجعله خلاصة للبحث : </w:t>
      </w:r>
    </w:p>
    <w:p w:rsidR="00700D29" w:rsidRDefault="00700D29" w:rsidP="005A1B93">
      <w:pPr>
        <w:jc w:val="both"/>
        <w:rPr>
          <w:sz w:val="40"/>
          <w:szCs w:val="40"/>
          <w:rtl/>
        </w:rPr>
      </w:pPr>
      <w:r>
        <w:rPr>
          <w:rFonts w:hint="cs"/>
          <w:sz w:val="40"/>
          <w:szCs w:val="40"/>
          <w:rtl/>
        </w:rPr>
        <w:t xml:space="preserve">   أن المنهج السلفي في التغيير مرتبط بشكل كبير لرؤية مستقلة وعميقة للكون والحياة وليس منهجاً مصلحياً مجردا.</w:t>
      </w:r>
    </w:p>
    <w:p w:rsidR="00700D29" w:rsidRDefault="00700D29" w:rsidP="00700D29">
      <w:pPr>
        <w:jc w:val="both"/>
        <w:rPr>
          <w:sz w:val="40"/>
          <w:szCs w:val="40"/>
          <w:rtl/>
        </w:rPr>
      </w:pPr>
      <w:r>
        <w:rPr>
          <w:rFonts w:hint="cs"/>
          <w:sz w:val="40"/>
          <w:szCs w:val="40"/>
          <w:rtl/>
        </w:rPr>
        <w:t xml:space="preserve">   هناك ارتباط وثيق بين السنن الكونية وأفعال العباد على هذه الأرض .</w:t>
      </w:r>
    </w:p>
    <w:p w:rsidR="00700D29" w:rsidRDefault="00700D29" w:rsidP="00700D29">
      <w:pPr>
        <w:jc w:val="both"/>
        <w:rPr>
          <w:sz w:val="40"/>
          <w:szCs w:val="40"/>
          <w:rtl/>
        </w:rPr>
      </w:pPr>
      <w:r>
        <w:rPr>
          <w:rFonts w:hint="cs"/>
          <w:sz w:val="40"/>
          <w:szCs w:val="40"/>
          <w:rtl/>
        </w:rPr>
        <w:t xml:space="preserve">     أن منهج التغيير بالإصلاح هو المنهج الذي يتوافق مع النصوص والتطبيق التاريخي في السيرة النبوية . </w:t>
      </w:r>
    </w:p>
    <w:p w:rsidR="00700D29" w:rsidRDefault="00700D29" w:rsidP="00700D29">
      <w:pPr>
        <w:jc w:val="both"/>
        <w:rPr>
          <w:sz w:val="40"/>
          <w:szCs w:val="40"/>
          <w:rtl/>
        </w:rPr>
      </w:pPr>
      <w:r>
        <w:rPr>
          <w:rFonts w:hint="cs"/>
          <w:sz w:val="40"/>
          <w:szCs w:val="40"/>
          <w:rtl/>
        </w:rPr>
        <w:t xml:space="preserve">     منهج التغيير بالإصلاح هو المتوافق مع العقل ومقاصد الشريعة واستقراء التجارب التاريخية في الأمم. </w:t>
      </w:r>
    </w:p>
    <w:p w:rsidR="00700D29" w:rsidRDefault="00700D29" w:rsidP="00700D29">
      <w:pPr>
        <w:jc w:val="both"/>
        <w:rPr>
          <w:sz w:val="40"/>
          <w:szCs w:val="40"/>
          <w:rtl/>
        </w:rPr>
      </w:pPr>
      <w:r>
        <w:rPr>
          <w:rFonts w:hint="cs"/>
          <w:sz w:val="40"/>
          <w:szCs w:val="40"/>
          <w:rtl/>
        </w:rPr>
        <w:t xml:space="preserve">    الإصلاح كل مرتبط ببعضه غير قابل للتجزئة , والنظرة المجزأة للإصلاح هي السبب في هدمه وعدم فاعليته .</w:t>
      </w:r>
    </w:p>
    <w:p w:rsidR="00700D29" w:rsidRDefault="00700D29" w:rsidP="00700D29">
      <w:pPr>
        <w:jc w:val="both"/>
        <w:rPr>
          <w:sz w:val="40"/>
          <w:szCs w:val="40"/>
          <w:rtl/>
        </w:rPr>
      </w:pPr>
      <w:r>
        <w:rPr>
          <w:rFonts w:hint="cs"/>
          <w:sz w:val="40"/>
          <w:szCs w:val="40"/>
          <w:rtl/>
        </w:rPr>
        <w:t xml:space="preserve">    يبدأ الإصلاح من القاعدة وليس من الأعلى وذلك بإصلاح العبادة والتربية والعلم والأخلاق . </w:t>
      </w:r>
    </w:p>
    <w:p w:rsidR="00700D29" w:rsidRDefault="00700D29" w:rsidP="00700D29">
      <w:pPr>
        <w:jc w:val="both"/>
        <w:rPr>
          <w:sz w:val="40"/>
          <w:szCs w:val="40"/>
          <w:rtl/>
        </w:rPr>
      </w:pPr>
      <w:r>
        <w:rPr>
          <w:rFonts w:hint="cs"/>
          <w:sz w:val="40"/>
          <w:szCs w:val="40"/>
          <w:rtl/>
        </w:rPr>
        <w:lastRenderedPageBreak/>
        <w:t xml:space="preserve">   صلاح الإنسان في عمارة الكون وما يتعلق بها نتيجة حتمية للإصلاح في جانب الدين والعلم والأخلاق . </w:t>
      </w:r>
    </w:p>
    <w:p w:rsidR="00700D29" w:rsidRDefault="00700D29" w:rsidP="00700D29">
      <w:pPr>
        <w:jc w:val="both"/>
        <w:rPr>
          <w:sz w:val="40"/>
          <w:szCs w:val="40"/>
          <w:rtl/>
        </w:rPr>
      </w:pPr>
      <w:r>
        <w:rPr>
          <w:rFonts w:hint="cs"/>
          <w:sz w:val="40"/>
          <w:szCs w:val="40"/>
          <w:rtl/>
        </w:rPr>
        <w:t xml:space="preserve">  كل إصلاح ينظر إلى الأمور المادية العملية بتجرد عن النظرة العبادية والأخلاقية يبقى محتضناً لأسباب انهياره . </w:t>
      </w:r>
    </w:p>
    <w:p w:rsidR="00B200DC" w:rsidRDefault="00B200DC" w:rsidP="00700D29">
      <w:pPr>
        <w:jc w:val="both"/>
        <w:rPr>
          <w:sz w:val="40"/>
          <w:szCs w:val="40"/>
          <w:rtl/>
        </w:rPr>
      </w:pPr>
      <w:r>
        <w:rPr>
          <w:rFonts w:hint="cs"/>
          <w:sz w:val="40"/>
          <w:szCs w:val="40"/>
          <w:rtl/>
        </w:rPr>
        <w:t xml:space="preserve">    وصلى الله على نبينا محمد وعلى آله وصحبه وسلم.</w:t>
      </w:r>
    </w:p>
    <w:p w:rsidR="00B200DC" w:rsidRDefault="00B200DC" w:rsidP="00700D29">
      <w:pPr>
        <w:jc w:val="both"/>
        <w:rPr>
          <w:sz w:val="40"/>
          <w:szCs w:val="40"/>
          <w:rtl/>
        </w:rPr>
      </w:pPr>
    </w:p>
    <w:p w:rsidR="005A1B93" w:rsidRPr="00293047" w:rsidRDefault="00B200DC" w:rsidP="00ED7ABA">
      <w:pPr>
        <w:jc w:val="both"/>
        <w:rPr>
          <w:sz w:val="40"/>
          <w:szCs w:val="40"/>
          <w:rtl/>
        </w:rPr>
      </w:pPr>
      <w:r>
        <w:rPr>
          <w:rFonts w:hint="cs"/>
          <w:sz w:val="40"/>
          <w:szCs w:val="40"/>
          <w:rtl/>
        </w:rPr>
        <w:t xml:space="preserve">                             </w:t>
      </w:r>
      <w:r w:rsidR="00ED7ABA">
        <w:rPr>
          <w:rFonts w:hint="cs"/>
          <w:sz w:val="40"/>
          <w:szCs w:val="40"/>
          <w:rtl/>
        </w:rPr>
        <w:t xml:space="preserve">                    محمد السعيدي</w:t>
      </w:r>
    </w:p>
    <w:p w:rsidR="0046653C" w:rsidRPr="00293047" w:rsidRDefault="00544224" w:rsidP="00277CBA">
      <w:pPr>
        <w:jc w:val="both"/>
        <w:rPr>
          <w:sz w:val="40"/>
          <w:szCs w:val="40"/>
          <w:rtl/>
        </w:rPr>
      </w:pPr>
      <w:r w:rsidRPr="00293047">
        <w:rPr>
          <w:rFonts w:hint="cs"/>
          <w:sz w:val="40"/>
          <w:szCs w:val="40"/>
          <w:rtl/>
        </w:rPr>
        <w:t xml:space="preserve"> </w:t>
      </w:r>
    </w:p>
    <w:p w:rsidR="00277CBA" w:rsidRPr="00293047" w:rsidRDefault="00B410B2" w:rsidP="00277CBA">
      <w:pPr>
        <w:jc w:val="both"/>
        <w:rPr>
          <w:sz w:val="40"/>
          <w:szCs w:val="40"/>
          <w:rtl/>
        </w:rPr>
      </w:pPr>
      <w:r w:rsidRPr="00293047">
        <w:rPr>
          <w:rFonts w:hint="cs"/>
          <w:sz w:val="40"/>
          <w:szCs w:val="40"/>
          <w:rtl/>
        </w:rPr>
        <w:t xml:space="preserve"> </w:t>
      </w:r>
    </w:p>
    <w:p w:rsidR="00B744FB" w:rsidRPr="00293047" w:rsidRDefault="00B744FB" w:rsidP="00B744FB">
      <w:pPr>
        <w:jc w:val="both"/>
        <w:rPr>
          <w:sz w:val="40"/>
          <w:szCs w:val="40"/>
          <w:rtl/>
        </w:rPr>
      </w:pPr>
    </w:p>
    <w:p w:rsidR="00261F54" w:rsidRPr="00293047" w:rsidRDefault="00261F54" w:rsidP="00BC283E">
      <w:pPr>
        <w:jc w:val="both"/>
        <w:rPr>
          <w:sz w:val="40"/>
          <w:szCs w:val="40"/>
          <w:rtl/>
        </w:rPr>
      </w:pPr>
    </w:p>
    <w:p w:rsidR="00261F54" w:rsidRPr="00293047" w:rsidRDefault="00261F54" w:rsidP="00BC283E">
      <w:pPr>
        <w:jc w:val="both"/>
        <w:rPr>
          <w:sz w:val="40"/>
          <w:szCs w:val="40"/>
          <w:rtl/>
        </w:rPr>
      </w:pPr>
    </w:p>
    <w:p w:rsidR="00B727E6" w:rsidRPr="00293047" w:rsidRDefault="00B727E6" w:rsidP="00A61F2E">
      <w:pPr>
        <w:jc w:val="both"/>
        <w:rPr>
          <w:sz w:val="40"/>
          <w:szCs w:val="40"/>
          <w:rtl/>
        </w:rPr>
      </w:pPr>
    </w:p>
    <w:p w:rsidR="006612E2" w:rsidRPr="00293047" w:rsidRDefault="006612E2" w:rsidP="00DA7C37">
      <w:pPr>
        <w:jc w:val="both"/>
        <w:rPr>
          <w:sz w:val="40"/>
          <w:szCs w:val="40"/>
          <w:rtl/>
        </w:rPr>
      </w:pPr>
    </w:p>
    <w:p w:rsidR="006612E2" w:rsidRPr="00293047" w:rsidRDefault="006612E2" w:rsidP="006612E2">
      <w:pPr>
        <w:jc w:val="both"/>
        <w:rPr>
          <w:sz w:val="40"/>
          <w:szCs w:val="40"/>
          <w:rtl/>
        </w:rPr>
      </w:pPr>
      <w:r w:rsidRPr="00293047">
        <w:rPr>
          <w:sz w:val="40"/>
          <w:szCs w:val="40"/>
          <w:rtl/>
        </w:rPr>
        <w:t> </w:t>
      </w:r>
    </w:p>
    <w:p w:rsidR="006612E2" w:rsidRPr="00293047" w:rsidRDefault="006612E2" w:rsidP="006612E2">
      <w:pPr>
        <w:jc w:val="both"/>
        <w:rPr>
          <w:sz w:val="40"/>
          <w:szCs w:val="40"/>
          <w:rtl/>
        </w:rPr>
      </w:pPr>
    </w:p>
    <w:p w:rsidR="006612E2" w:rsidRPr="00293047" w:rsidRDefault="006612E2" w:rsidP="006612E2">
      <w:pPr>
        <w:jc w:val="both"/>
        <w:rPr>
          <w:sz w:val="40"/>
          <w:szCs w:val="40"/>
          <w:rtl/>
        </w:rPr>
      </w:pPr>
      <w:r w:rsidRPr="00293047">
        <w:rPr>
          <w:rFonts w:hint="cs"/>
          <w:sz w:val="40"/>
          <w:szCs w:val="40"/>
          <w:rtl/>
        </w:rPr>
        <w:t xml:space="preserve">       </w:t>
      </w:r>
    </w:p>
    <w:p w:rsidR="006612E2" w:rsidRPr="00293047" w:rsidRDefault="006612E2" w:rsidP="006612E2">
      <w:pPr>
        <w:jc w:val="both"/>
        <w:rPr>
          <w:sz w:val="40"/>
          <w:szCs w:val="40"/>
          <w:rtl/>
        </w:rPr>
      </w:pPr>
      <w:r w:rsidRPr="00293047">
        <w:rPr>
          <w:rFonts w:hint="cs"/>
          <w:sz w:val="40"/>
          <w:szCs w:val="40"/>
          <w:rtl/>
        </w:rPr>
        <w:t xml:space="preserve">          </w:t>
      </w:r>
    </w:p>
    <w:p w:rsidR="00BD5765" w:rsidRPr="00293047" w:rsidRDefault="007C5F64" w:rsidP="005F01A4">
      <w:pPr>
        <w:jc w:val="both"/>
        <w:rPr>
          <w:sz w:val="40"/>
          <w:szCs w:val="40"/>
          <w:rtl/>
        </w:rPr>
      </w:pPr>
      <w:r w:rsidRPr="00293047">
        <w:rPr>
          <w:rFonts w:hint="cs"/>
          <w:sz w:val="40"/>
          <w:szCs w:val="40"/>
          <w:rtl/>
        </w:rPr>
        <w:t xml:space="preserve">    </w:t>
      </w:r>
      <w:r w:rsidR="00BD5765" w:rsidRPr="00293047">
        <w:rPr>
          <w:rFonts w:hint="cs"/>
          <w:sz w:val="40"/>
          <w:szCs w:val="40"/>
          <w:rtl/>
        </w:rPr>
        <w:t xml:space="preserve">    </w:t>
      </w:r>
    </w:p>
    <w:p w:rsidR="00301A8A" w:rsidRPr="00293047" w:rsidRDefault="00301A8A" w:rsidP="00A2424F">
      <w:pPr>
        <w:jc w:val="both"/>
        <w:rPr>
          <w:sz w:val="40"/>
          <w:szCs w:val="40"/>
          <w:rtl/>
        </w:rPr>
      </w:pPr>
      <w:r w:rsidRPr="00293047">
        <w:rPr>
          <w:rFonts w:hint="cs"/>
          <w:sz w:val="40"/>
          <w:szCs w:val="40"/>
          <w:rtl/>
        </w:rPr>
        <w:lastRenderedPageBreak/>
        <w:t xml:space="preserve">  </w:t>
      </w:r>
      <w:r w:rsidR="00712EE2" w:rsidRPr="00293047">
        <w:rPr>
          <w:rFonts w:hint="cs"/>
          <w:sz w:val="40"/>
          <w:szCs w:val="40"/>
          <w:rtl/>
        </w:rPr>
        <w:t>(1)هناك عدد من الكتب والرسائل حاول مؤلفوها تتبع فكرة الابتلاء في القرآن الكريم , منها :</w:t>
      </w:r>
      <w:r w:rsidRPr="00293047">
        <w:rPr>
          <w:rFonts w:hint="cs"/>
          <w:sz w:val="40"/>
          <w:szCs w:val="40"/>
          <w:rtl/>
        </w:rPr>
        <w:t xml:space="preserve">  </w:t>
      </w:r>
    </w:p>
    <w:p w:rsidR="0033789E" w:rsidRPr="00293047" w:rsidRDefault="00914DAE" w:rsidP="00914DAE">
      <w:pPr>
        <w:jc w:val="both"/>
        <w:rPr>
          <w:sz w:val="40"/>
          <w:szCs w:val="40"/>
          <w:rtl/>
        </w:rPr>
      </w:pPr>
      <w:r w:rsidRPr="00293047">
        <w:rPr>
          <w:rFonts w:hint="cs"/>
          <w:sz w:val="40"/>
          <w:szCs w:val="40"/>
          <w:rtl/>
        </w:rPr>
        <w:t xml:space="preserve">  </w:t>
      </w:r>
      <w:r w:rsidR="00DB4D24" w:rsidRPr="00293047">
        <w:rPr>
          <w:rFonts w:hint="cs"/>
          <w:sz w:val="40"/>
          <w:szCs w:val="40"/>
          <w:rtl/>
        </w:rPr>
        <w:t xml:space="preserve">(2)في تفسير الجلالين الحق في هذه الآية : الإيمان , </w:t>
      </w:r>
      <w:r w:rsidR="009423B9" w:rsidRPr="00293047">
        <w:rPr>
          <w:rFonts w:hint="cs"/>
          <w:sz w:val="40"/>
          <w:szCs w:val="40"/>
          <w:rtl/>
        </w:rPr>
        <w:t xml:space="preserve">1: 421, دار الحديث , القاهرة , ط:1, </w:t>
      </w:r>
      <w:r w:rsidR="00DB4D24" w:rsidRPr="00293047">
        <w:rPr>
          <w:rFonts w:hint="cs"/>
          <w:sz w:val="40"/>
          <w:szCs w:val="40"/>
          <w:rtl/>
        </w:rPr>
        <w:t xml:space="preserve">وفال القرطبي : أراد بالحق الحجة , 11/187دار الفكر </w:t>
      </w:r>
      <w:r w:rsidR="0033789E" w:rsidRPr="00293047">
        <w:rPr>
          <w:rFonts w:hint="cs"/>
          <w:sz w:val="40"/>
          <w:szCs w:val="40"/>
          <w:rtl/>
        </w:rPr>
        <w:t>.</w:t>
      </w:r>
    </w:p>
    <w:p w:rsidR="001F4DB6" w:rsidRPr="00293047" w:rsidRDefault="0033789E" w:rsidP="00914DAE">
      <w:pPr>
        <w:jc w:val="both"/>
        <w:rPr>
          <w:sz w:val="40"/>
          <w:szCs w:val="40"/>
          <w:rtl/>
        </w:rPr>
      </w:pPr>
      <w:r w:rsidRPr="00293047">
        <w:rPr>
          <w:rFonts w:hint="cs"/>
          <w:sz w:val="40"/>
          <w:szCs w:val="40"/>
          <w:rtl/>
        </w:rPr>
        <w:t xml:space="preserve">  (3)الأندلسي , أثير الدين محمد بن يوسف , البحر المحيط ,7/415.</w:t>
      </w:r>
      <w:r w:rsidR="00914DAE" w:rsidRPr="00293047">
        <w:rPr>
          <w:rFonts w:hint="cs"/>
          <w:sz w:val="40"/>
          <w:szCs w:val="40"/>
          <w:rtl/>
        </w:rPr>
        <w:t xml:space="preserve">  </w:t>
      </w:r>
    </w:p>
    <w:p w:rsidR="00D137C9" w:rsidRPr="00293047" w:rsidRDefault="001F4DB6" w:rsidP="00914DAE">
      <w:pPr>
        <w:jc w:val="both"/>
        <w:rPr>
          <w:sz w:val="40"/>
          <w:szCs w:val="40"/>
          <w:rtl/>
        </w:rPr>
      </w:pPr>
      <w:r w:rsidRPr="00293047">
        <w:rPr>
          <w:rFonts w:hint="cs"/>
          <w:sz w:val="40"/>
          <w:szCs w:val="40"/>
          <w:rtl/>
        </w:rPr>
        <w:t xml:space="preserve">   (4)ابن تيمية , تقي الدين , أحمد بن عبد الحليم , العبودية ,44تحقيق: محمد زهير الشاويش , المكتب الإسلامي . ط : السابعة 1426هـ.</w:t>
      </w:r>
    </w:p>
    <w:p w:rsidR="00BB0AA9" w:rsidRPr="00293047" w:rsidRDefault="00D137C9" w:rsidP="00914DAE">
      <w:pPr>
        <w:jc w:val="both"/>
        <w:rPr>
          <w:sz w:val="40"/>
          <w:szCs w:val="40"/>
          <w:rtl/>
        </w:rPr>
      </w:pPr>
      <w:r w:rsidRPr="00293047">
        <w:rPr>
          <w:rFonts w:hint="cs"/>
          <w:sz w:val="40"/>
          <w:szCs w:val="40"/>
          <w:rtl/>
        </w:rPr>
        <w:t xml:space="preserve">   (5)القرطبي . محمد بن أحمد الأنصاري , الجامع لأحكام القرآن,19:52,دار الفكر.بيروت.</w:t>
      </w:r>
      <w:r w:rsidR="001F4DB6" w:rsidRPr="00293047">
        <w:rPr>
          <w:rFonts w:hint="cs"/>
          <w:sz w:val="40"/>
          <w:szCs w:val="40"/>
          <w:rtl/>
        </w:rPr>
        <w:t xml:space="preserve"> </w:t>
      </w:r>
    </w:p>
    <w:p w:rsidR="00560EB7" w:rsidRPr="00293047" w:rsidRDefault="00BB0AA9" w:rsidP="00914DAE">
      <w:pPr>
        <w:jc w:val="both"/>
        <w:rPr>
          <w:sz w:val="40"/>
          <w:szCs w:val="40"/>
          <w:rtl/>
        </w:rPr>
      </w:pPr>
      <w:r w:rsidRPr="00293047">
        <w:rPr>
          <w:rFonts w:hint="cs"/>
          <w:sz w:val="40"/>
          <w:szCs w:val="40"/>
          <w:rtl/>
        </w:rPr>
        <w:t xml:space="preserve">   (6)ابن تيمية . تقي الدين أحمد بن عبدالحليم , مجموع الفتاوى,7:308, تـ عبدالرحمن بن قاسم , مجمع الملك فهد لطباعة المصحف , السغودية , 1416هـ.</w:t>
      </w:r>
      <w:r w:rsidR="00914DAE" w:rsidRPr="00293047">
        <w:rPr>
          <w:rFonts w:hint="cs"/>
          <w:sz w:val="40"/>
          <w:szCs w:val="40"/>
          <w:rtl/>
        </w:rPr>
        <w:t xml:space="preserve"> </w:t>
      </w:r>
    </w:p>
    <w:p w:rsidR="009E6C25" w:rsidRPr="00293047" w:rsidRDefault="009E6C25" w:rsidP="009E6C25">
      <w:pPr>
        <w:jc w:val="both"/>
        <w:rPr>
          <w:sz w:val="40"/>
          <w:szCs w:val="40"/>
          <w:rtl/>
        </w:rPr>
      </w:pPr>
      <w:r w:rsidRPr="00293047">
        <w:rPr>
          <w:rFonts w:hint="cs"/>
          <w:sz w:val="40"/>
          <w:szCs w:val="40"/>
          <w:rtl/>
        </w:rPr>
        <w:t xml:space="preserve">   (7)الحكمي, حافظ بن أحمد بن علي , أعلام السنة المنشورة لاعتقاد الطائفة الناجية المنصورة , ص: 19, وزارة الشؤون الإسلامية والأوقاف , ط: الثانية :1422 هـ الرياض. تـحقيق :حازم قاضي .</w:t>
      </w:r>
    </w:p>
    <w:p w:rsidR="00227171" w:rsidRPr="00293047" w:rsidRDefault="003630B2" w:rsidP="003630B2">
      <w:pPr>
        <w:jc w:val="both"/>
        <w:rPr>
          <w:sz w:val="40"/>
          <w:szCs w:val="40"/>
          <w:rtl/>
        </w:rPr>
      </w:pPr>
      <w:r w:rsidRPr="00293047">
        <w:rPr>
          <w:rFonts w:hint="cs"/>
          <w:sz w:val="40"/>
          <w:szCs w:val="40"/>
          <w:rtl/>
        </w:rPr>
        <w:t xml:space="preserve">    </w:t>
      </w:r>
      <w:r w:rsidR="00227171" w:rsidRPr="00293047">
        <w:rPr>
          <w:rFonts w:hint="cs"/>
          <w:sz w:val="40"/>
          <w:szCs w:val="40"/>
          <w:rtl/>
        </w:rPr>
        <w:t>(</w:t>
      </w:r>
      <w:r w:rsidR="009E6C25" w:rsidRPr="00293047">
        <w:rPr>
          <w:rFonts w:hint="cs"/>
          <w:sz w:val="40"/>
          <w:szCs w:val="40"/>
          <w:rtl/>
        </w:rPr>
        <w:t>8</w:t>
      </w:r>
      <w:r w:rsidR="00227171" w:rsidRPr="00293047">
        <w:rPr>
          <w:rFonts w:hint="cs"/>
          <w:sz w:val="40"/>
          <w:szCs w:val="40"/>
          <w:rtl/>
        </w:rPr>
        <w:t>)رضا . محمد رشيد , تفسير المنار ,9: 23, الهيئة المصرية العامة للكتاب , 1990م .</w:t>
      </w:r>
    </w:p>
    <w:p w:rsidR="003630B2" w:rsidRPr="00293047" w:rsidRDefault="003630B2" w:rsidP="009E6C25">
      <w:pPr>
        <w:jc w:val="both"/>
        <w:rPr>
          <w:sz w:val="40"/>
          <w:szCs w:val="40"/>
          <w:rtl/>
        </w:rPr>
      </w:pPr>
      <w:r w:rsidRPr="00293047">
        <w:rPr>
          <w:rFonts w:hint="cs"/>
          <w:sz w:val="40"/>
          <w:szCs w:val="40"/>
          <w:rtl/>
        </w:rPr>
        <w:t xml:space="preserve">   (9)أعلام السنة المنشورة ,ص 23, مرجع سابق.</w:t>
      </w:r>
    </w:p>
    <w:p w:rsidR="009E6C25" w:rsidRPr="00293047" w:rsidRDefault="000E7E87" w:rsidP="009E6C25">
      <w:pPr>
        <w:jc w:val="both"/>
        <w:rPr>
          <w:sz w:val="40"/>
          <w:szCs w:val="40"/>
          <w:rtl/>
        </w:rPr>
      </w:pPr>
      <w:r w:rsidRPr="00293047">
        <w:rPr>
          <w:rFonts w:hint="cs"/>
          <w:sz w:val="40"/>
          <w:szCs w:val="40"/>
          <w:rtl/>
        </w:rPr>
        <w:t xml:space="preserve">   </w:t>
      </w:r>
      <w:r w:rsidR="001D54B6" w:rsidRPr="00293047">
        <w:rPr>
          <w:rFonts w:hint="cs"/>
          <w:sz w:val="40"/>
          <w:szCs w:val="40"/>
          <w:rtl/>
        </w:rPr>
        <w:t>(10)راجع في ذلك :</w:t>
      </w:r>
    </w:p>
    <w:p w:rsidR="001D54B6" w:rsidRPr="00293047" w:rsidRDefault="001D54B6" w:rsidP="009E6C25">
      <w:pPr>
        <w:jc w:val="both"/>
        <w:rPr>
          <w:sz w:val="40"/>
          <w:szCs w:val="40"/>
          <w:rtl/>
        </w:rPr>
      </w:pPr>
      <w:r w:rsidRPr="00293047">
        <w:rPr>
          <w:rFonts w:hint="cs"/>
          <w:sz w:val="40"/>
          <w:szCs w:val="40"/>
          <w:rtl/>
        </w:rPr>
        <w:lastRenderedPageBreak/>
        <w:t xml:space="preserve">         ابن قيم الجوزية , شمس الدين, محمد بن أبي بكر , شفاء العليل </w:t>
      </w:r>
      <w:r w:rsidR="00F84ADE" w:rsidRPr="00293047">
        <w:rPr>
          <w:rFonts w:hint="cs"/>
          <w:sz w:val="40"/>
          <w:szCs w:val="40"/>
          <w:rtl/>
        </w:rPr>
        <w:t xml:space="preserve">في مسائل القضاء والقدر والحكمة والتعليل, </w:t>
      </w:r>
      <w:r w:rsidRPr="00293047">
        <w:rPr>
          <w:rFonts w:hint="cs"/>
          <w:sz w:val="40"/>
          <w:szCs w:val="40"/>
          <w:rtl/>
        </w:rPr>
        <w:t xml:space="preserve"> دار المعرفة , بيروت 1398هـ. </w:t>
      </w:r>
    </w:p>
    <w:p w:rsidR="004243E8" w:rsidRPr="00293047" w:rsidRDefault="004243E8" w:rsidP="009E6C25">
      <w:pPr>
        <w:jc w:val="both"/>
        <w:rPr>
          <w:sz w:val="40"/>
          <w:szCs w:val="40"/>
        </w:rPr>
      </w:pPr>
      <w:r w:rsidRPr="00293047">
        <w:rPr>
          <w:rFonts w:hint="cs"/>
          <w:sz w:val="40"/>
          <w:szCs w:val="40"/>
          <w:rtl/>
        </w:rPr>
        <w:t xml:space="preserve">     (11) راجع هذه المقولات</w:t>
      </w:r>
      <w:r w:rsidR="00C454E3" w:rsidRPr="00293047">
        <w:rPr>
          <w:rFonts w:hint="cs"/>
          <w:sz w:val="40"/>
          <w:szCs w:val="40"/>
          <w:rtl/>
        </w:rPr>
        <w:t xml:space="preserve"> في : السباعي , مصطفى بن حسني , السنة ومكانتها في التشريع , المكتب الإسلامي ط : الثالثة , 1402هـ بيروت .</w:t>
      </w:r>
    </w:p>
    <w:p w:rsidR="001C6AA4" w:rsidRPr="00293047" w:rsidRDefault="00544467" w:rsidP="00C454E3">
      <w:pPr>
        <w:autoSpaceDE w:val="0"/>
        <w:autoSpaceDN w:val="0"/>
        <w:adjustRightInd w:val="0"/>
        <w:spacing w:after="0" w:line="240" w:lineRule="auto"/>
        <w:rPr>
          <w:sz w:val="40"/>
          <w:szCs w:val="40"/>
          <w:rtl/>
        </w:rPr>
      </w:pPr>
      <w:r w:rsidRPr="00293047">
        <w:rPr>
          <w:rFonts w:hint="cs"/>
          <w:sz w:val="40"/>
          <w:szCs w:val="40"/>
          <w:rtl/>
        </w:rPr>
        <w:t xml:space="preserve">     </w:t>
      </w:r>
      <w:r w:rsidR="000D49E2" w:rsidRPr="00293047">
        <w:rPr>
          <w:rFonts w:hint="cs"/>
          <w:sz w:val="40"/>
          <w:szCs w:val="40"/>
          <w:rtl/>
        </w:rPr>
        <w:t xml:space="preserve">     </w:t>
      </w:r>
      <w:r w:rsidR="00A14859" w:rsidRPr="00293047">
        <w:rPr>
          <w:rFonts w:hint="cs"/>
          <w:sz w:val="40"/>
          <w:szCs w:val="40"/>
          <w:rtl/>
        </w:rPr>
        <w:t xml:space="preserve"> </w:t>
      </w:r>
      <w:r w:rsidR="00C454E3" w:rsidRPr="00293047">
        <w:rPr>
          <w:rFonts w:ascii="Traditional Arabic" w:hAnsi="Traditional Arabic" w:cs="Traditional Arabic" w:hint="cs"/>
          <w:b/>
          <w:bCs/>
          <w:sz w:val="40"/>
          <w:szCs w:val="40"/>
          <w:rtl/>
        </w:rPr>
        <w:t>عبد الكريم , د فتحي , السنة تشريع لازم ودائم , مكتبة وهبة ,ط: الأولى , القاهرة , 1405هـ .</w:t>
      </w:r>
    </w:p>
    <w:p w:rsidR="00945E81" w:rsidRPr="00293047" w:rsidRDefault="00945E81" w:rsidP="00C454E3">
      <w:pPr>
        <w:autoSpaceDE w:val="0"/>
        <w:autoSpaceDN w:val="0"/>
        <w:adjustRightInd w:val="0"/>
        <w:spacing w:after="0" w:line="240" w:lineRule="auto"/>
        <w:rPr>
          <w:sz w:val="40"/>
          <w:szCs w:val="40"/>
          <w:rtl/>
        </w:rPr>
      </w:pPr>
      <w:r w:rsidRPr="00293047">
        <w:rPr>
          <w:rFonts w:hint="cs"/>
          <w:sz w:val="40"/>
          <w:szCs w:val="40"/>
          <w:rtl/>
        </w:rPr>
        <w:t xml:space="preserve">   (12) عبدالخالق , عبدالغني , حجية السنة , </w:t>
      </w:r>
      <w:r w:rsidR="00004F14" w:rsidRPr="00293047">
        <w:rPr>
          <w:rFonts w:hint="cs"/>
          <w:sz w:val="40"/>
          <w:szCs w:val="40"/>
          <w:rtl/>
        </w:rPr>
        <w:t>78.</w:t>
      </w:r>
    </w:p>
    <w:p w:rsidR="00B64029" w:rsidRPr="00293047" w:rsidRDefault="00B64029" w:rsidP="00C454E3">
      <w:pPr>
        <w:autoSpaceDE w:val="0"/>
        <w:autoSpaceDN w:val="0"/>
        <w:adjustRightInd w:val="0"/>
        <w:spacing w:after="0" w:line="240" w:lineRule="auto"/>
        <w:rPr>
          <w:sz w:val="40"/>
          <w:szCs w:val="40"/>
          <w:rtl/>
        </w:rPr>
      </w:pPr>
      <w:r w:rsidRPr="00293047">
        <w:rPr>
          <w:rFonts w:hint="cs"/>
          <w:sz w:val="40"/>
          <w:szCs w:val="40"/>
          <w:rtl/>
        </w:rPr>
        <w:t xml:space="preserve">   (13)ابن قيم الجوزية , محمد بن أبي بكر , إعلام الموقعين عن رب العالمين , </w:t>
      </w:r>
    </w:p>
    <w:p w:rsidR="00E1415B" w:rsidRPr="00293047" w:rsidRDefault="00E1415B" w:rsidP="00C454E3">
      <w:pPr>
        <w:autoSpaceDE w:val="0"/>
        <w:autoSpaceDN w:val="0"/>
        <w:adjustRightInd w:val="0"/>
        <w:spacing w:after="0" w:line="240" w:lineRule="auto"/>
        <w:rPr>
          <w:sz w:val="40"/>
          <w:szCs w:val="40"/>
          <w:rtl/>
        </w:rPr>
      </w:pPr>
      <w:r w:rsidRPr="00293047">
        <w:rPr>
          <w:rFonts w:hint="cs"/>
          <w:sz w:val="40"/>
          <w:szCs w:val="40"/>
          <w:rtl/>
        </w:rPr>
        <w:t xml:space="preserve">   (14)الطبري , محمد بن جرير , جامع البيان عن تفسير آي القرآن ,</w:t>
      </w:r>
      <w:r w:rsidRPr="00293047">
        <w:rPr>
          <w:sz w:val="40"/>
          <w:szCs w:val="40"/>
          <w:rtl/>
        </w:rPr>
        <w:t xml:space="preserve"> ج </w:t>
      </w:r>
      <w:r w:rsidRPr="00293047">
        <w:rPr>
          <w:rFonts w:hint="cs"/>
          <w:sz w:val="40"/>
          <w:szCs w:val="40"/>
          <w:rtl/>
        </w:rPr>
        <w:t>:</w:t>
      </w:r>
      <w:r w:rsidRPr="00293047">
        <w:rPr>
          <w:sz w:val="40"/>
          <w:szCs w:val="40"/>
          <w:rtl/>
        </w:rPr>
        <w:t xml:space="preserve">٤ </w:t>
      </w:r>
      <w:r w:rsidRPr="00293047">
        <w:rPr>
          <w:rFonts w:hint="cs"/>
          <w:sz w:val="40"/>
          <w:szCs w:val="40"/>
          <w:rtl/>
        </w:rPr>
        <w:t>/</w:t>
      </w:r>
      <w:r w:rsidRPr="00293047">
        <w:rPr>
          <w:sz w:val="40"/>
          <w:szCs w:val="40"/>
          <w:rtl/>
        </w:rPr>
        <w:t xml:space="preserve"> ٢٣٣ دار المعارف</w:t>
      </w:r>
      <w:r w:rsidRPr="00293047">
        <w:rPr>
          <w:rFonts w:hint="cs"/>
          <w:sz w:val="40"/>
          <w:szCs w:val="40"/>
          <w:rtl/>
        </w:rPr>
        <w:t>.</w:t>
      </w:r>
    </w:p>
    <w:p w:rsidR="006B1CDB" w:rsidRPr="00293047" w:rsidRDefault="001B792E" w:rsidP="006B1CDB">
      <w:pPr>
        <w:jc w:val="both"/>
        <w:rPr>
          <w:sz w:val="40"/>
          <w:szCs w:val="40"/>
          <w:rtl/>
        </w:rPr>
      </w:pPr>
      <w:r w:rsidRPr="00293047">
        <w:rPr>
          <w:rFonts w:hint="cs"/>
          <w:sz w:val="40"/>
          <w:szCs w:val="40"/>
          <w:rtl/>
        </w:rPr>
        <w:t xml:space="preserve">   (15)ابن كثير , أبو الفداء محمد بن إسماعيل بن كثير , تفسير القرآن العظيم , </w:t>
      </w:r>
      <w:r w:rsidRPr="00293047">
        <w:rPr>
          <w:sz w:val="40"/>
          <w:szCs w:val="40"/>
          <w:rtl/>
        </w:rPr>
        <w:t xml:space="preserve">)١ </w:t>
      </w:r>
      <w:r w:rsidRPr="00293047">
        <w:rPr>
          <w:rFonts w:hint="cs"/>
          <w:sz w:val="40"/>
          <w:szCs w:val="40"/>
          <w:rtl/>
        </w:rPr>
        <w:t>:</w:t>
      </w:r>
      <w:r w:rsidRPr="00293047">
        <w:rPr>
          <w:sz w:val="40"/>
          <w:szCs w:val="40"/>
          <w:rtl/>
        </w:rPr>
        <w:t>٥٦٣</w:t>
      </w:r>
      <w:r w:rsidRPr="00293047">
        <w:rPr>
          <w:rFonts w:hint="cs"/>
          <w:sz w:val="40"/>
          <w:szCs w:val="40"/>
          <w:rtl/>
        </w:rPr>
        <w:t>,</w:t>
      </w:r>
      <w:r w:rsidRPr="00293047">
        <w:rPr>
          <w:sz w:val="40"/>
          <w:szCs w:val="40"/>
          <w:rtl/>
        </w:rPr>
        <w:t xml:space="preserve"> دار طيبة ١٤٢٢</w:t>
      </w:r>
      <w:r w:rsidR="006B1CDB" w:rsidRPr="00293047">
        <w:rPr>
          <w:rFonts w:hint="cs"/>
          <w:sz w:val="40"/>
          <w:szCs w:val="40"/>
          <w:rtl/>
        </w:rPr>
        <w:t xml:space="preserve"> .                      (16)</w:t>
      </w:r>
      <w:r w:rsidR="006B1CDB" w:rsidRPr="00293047">
        <w:rPr>
          <w:sz w:val="40"/>
          <w:szCs w:val="40"/>
          <w:rtl/>
        </w:rPr>
        <w:t xml:space="preserve"> </w:t>
      </w:r>
      <w:r w:rsidR="006B1CDB" w:rsidRPr="00293047">
        <w:rPr>
          <w:rFonts w:hint="cs"/>
          <w:sz w:val="40"/>
          <w:szCs w:val="40"/>
          <w:rtl/>
        </w:rPr>
        <w:t>الطبري , محمد بن جرير , جامع البيان عن تفسير آي القرآن</w:t>
      </w:r>
      <w:r w:rsidR="006B1CDB" w:rsidRPr="00293047">
        <w:rPr>
          <w:sz w:val="40"/>
          <w:szCs w:val="40"/>
          <w:rtl/>
        </w:rPr>
        <w:t xml:space="preserve"> ، ج/ ٤، ٢٣٦.</w:t>
      </w:r>
    </w:p>
    <w:p w:rsidR="007B2B6D" w:rsidRPr="00293047" w:rsidRDefault="00A61F2E" w:rsidP="007B2B6D">
      <w:pPr>
        <w:jc w:val="both"/>
        <w:rPr>
          <w:sz w:val="40"/>
          <w:szCs w:val="40"/>
          <w:rtl/>
        </w:rPr>
      </w:pPr>
      <w:r w:rsidRPr="00293047">
        <w:rPr>
          <w:rFonts w:hint="cs"/>
          <w:sz w:val="40"/>
          <w:szCs w:val="40"/>
          <w:rtl/>
        </w:rPr>
        <w:t xml:space="preserve">   (17)ابن عاشور, محمد الطاهر بن محمد , التحرير والتنوير ,9/87, الدار التونسية للنشر , تونس, 1984.</w:t>
      </w:r>
      <w:r w:rsidR="00B727E6" w:rsidRPr="00293047">
        <w:rPr>
          <w:rFonts w:hint="cs"/>
          <w:sz w:val="40"/>
          <w:szCs w:val="40"/>
          <w:rtl/>
        </w:rPr>
        <w:t xml:space="preserve">   (18) المرجع السابق .  </w:t>
      </w:r>
    </w:p>
    <w:p w:rsidR="00E7566F" w:rsidRPr="00293047" w:rsidRDefault="00E7566F" w:rsidP="007B2B6D">
      <w:pPr>
        <w:jc w:val="both"/>
        <w:rPr>
          <w:sz w:val="40"/>
          <w:szCs w:val="40"/>
          <w:rtl/>
        </w:rPr>
      </w:pPr>
      <w:r w:rsidRPr="00293047">
        <w:rPr>
          <w:rFonts w:hint="cs"/>
          <w:sz w:val="40"/>
          <w:szCs w:val="40"/>
          <w:rtl/>
        </w:rPr>
        <w:t xml:space="preserve"> (19)</w:t>
      </w:r>
      <w:r w:rsidR="007B2B6D" w:rsidRPr="00293047">
        <w:rPr>
          <w:rFonts w:hint="cs"/>
          <w:sz w:val="40"/>
          <w:szCs w:val="40"/>
          <w:rtl/>
        </w:rPr>
        <w:t xml:space="preserve"> ابن منظور , محمد بن مكرم بن علي , لسان العرب ,</w:t>
      </w:r>
      <w:r w:rsidR="00105A82" w:rsidRPr="00293047">
        <w:rPr>
          <w:rFonts w:hint="cs"/>
          <w:sz w:val="40"/>
          <w:szCs w:val="40"/>
          <w:rtl/>
        </w:rPr>
        <w:t>5/3325,تحقيق : عبدالله الكبير وآخران , دار المعارف .</w:t>
      </w:r>
    </w:p>
    <w:p w:rsidR="00555632" w:rsidRPr="00293047" w:rsidRDefault="00555632" w:rsidP="00E607F6">
      <w:pPr>
        <w:autoSpaceDE w:val="0"/>
        <w:autoSpaceDN w:val="0"/>
        <w:adjustRightInd w:val="0"/>
        <w:spacing w:after="0" w:line="240" w:lineRule="auto"/>
        <w:rPr>
          <w:sz w:val="40"/>
          <w:szCs w:val="40"/>
          <w:rtl/>
        </w:rPr>
      </w:pPr>
      <w:r w:rsidRPr="00293047">
        <w:rPr>
          <w:rFonts w:hint="cs"/>
          <w:sz w:val="40"/>
          <w:szCs w:val="40"/>
          <w:rtl/>
        </w:rPr>
        <w:t xml:space="preserve"> (20) الطبري , محمد بن جرير , جامع البيان عن تفسير آي القرآن ,</w:t>
      </w:r>
      <w:r w:rsidRPr="00293047">
        <w:rPr>
          <w:sz w:val="40"/>
          <w:szCs w:val="40"/>
          <w:rtl/>
        </w:rPr>
        <w:t xml:space="preserve"> ج </w:t>
      </w:r>
      <w:r w:rsidRPr="00293047">
        <w:rPr>
          <w:rFonts w:hint="cs"/>
          <w:sz w:val="40"/>
          <w:szCs w:val="40"/>
          <w:rtl/>
        </w:rPr>
        <w:t>:</w:t>
      </w:r>
      <w:r w:rsidR="00E607F6" w:rsidRPr="00293047">
        <w:rPr>
          <w:rFonts w:hint="cs"/>
          <w:sz w:val="40"/>
          <w:szCs w:val="40"/>
          <w:rtl/>
        </w:rPr>
        <w:t>19</w:t>
      </w:r>
      <w:r w:rsidRPr="00293047">
        <w:rPr>
          <w:sz w:val="40"/>
          <w:szCs w:val="40"/>
          <w:rtl/>
        </w:rPr>
        <w:t xml:space="preserve"> </w:t>
      </w:r>
      <w:r w:rsidRPr="00293047">
        <w:rPr>
          <w:rFonts w:hint="cs"/>
          <w:sz w:val="40"/>
          <w:szCs w:val="40"/>
          <w:rtl/>
        </w:rPr>
        <w:t>/</w:t>
      </w:r>
      <w:r w:rsidRPr="00293047">
        <w:rPr>
          <w:sz w:val="40"/>
          <w:szCs w:val="40"/>
          <w:rtl/>
        </w:rPr>
        <w:t xml:space="preserve"> </w:t>
      </w:r>
      <w:r w:rsidR="00E607F6" w:rsidRPr="00293047">
        <w:rPr>
          <w:rFonts w:hint="cs"/>
          <w:sz w:val="40"/>
          <w:szCs w:val="40"/>
          <w:rtl/>
        </w:rPr>
        <w:t>207,</w:t>
      </w:r>
      <w:r w:rsidRPr="00293047">
        <w:rPr>
          <w:sz w:val="40"/>
          <w:szCs w:val="40"/>
          <w:rtl/>
        </w:rPr>
        <w:t xml:space="preserve"> دار المعارف</w:t>
      </w:r>
      <w:r w:rsidRPr="00293047">
        <w:rPr>
          <w:rFonts w:hint="cs"/>
          <w:sz w:val="40"/>
          <w:szCs w:val="40"/>
          <w:rtl/>
        </w:rPr>
        <w:t>.</w:t>
      </w:r>
    </w:p>
    <w:p w:rsidR="00722F25" w:rsidRPr="00293047" w:rsidRDefault="00722F25" w:rsidP="00E607F6">
      <w:pPr>
        <w:autoSpaceDE w:val="0"/>
        <w:autoSpaceDN w:val="0"/>
        <w:adjustRightInd w:val="0"/>
        <w:spacing w:after="0" w:line="240" w:lineRule="auto"/>
        <w:rPr>
          <w:sz w:val="40"/>
          <w:szCs w:val="40"/>
          <w:rtl/>
        </w:rPr>
      </w:pPr>
      <w:r w:rsidRPr="00293047">
        <w:rPr>
          <w:rFonts w:hint="cs"/>
          <w:sz w:val="40"/>
          <w:szCs w:val="40"/>
          <w:rtl/>
        </w:rPr>
        <w:lastRenderedPageBreak/>
        <w:t xml:space="preserve"> (21)ابن عطية , عبدالحق بن غالب , المحرر الوجيز , 2:431.تحقيق : عبدالسلام عبدالشافي , دار الكتب العلمية, بيروت , ط الأولى 1422.</w:t>
      </w:r>
    </w:p>
    <w:p w:rsidR="007A3035" w:rsidRPr="00293047" w:rsidRDefault="007A3035" w:rsidP="00E607F6">
      <w:pPr>
        <w:autoSpaceDE w:val="0"/>
        <w:autoSpaceDN w:val="0"/>
        <w:adjustRightInd w:val="0"/>
        <w:spacing w:after="0" w:line="240" w:lineRule="auto"/>
        <w:rPr>
          <w:sz w:val="40"/>
          <w:szCs w:val="40"/>
          <w:rtl/>
        </w:rPr>
      </w:pPr>
      <w:r w:rsidRPr="00293047">
        <w:rPr>
          <w:rFonts w:hint="cs"/>
          <w:sz w:val="40"/>
          <w:szCs w:val="40"/>
          <w:rtl/>
        </w:rPr>
        <w:t xml:space="preserve">(22)ابن أبي حاتم </w:t>
      </w:r>
      <w:r w:rsidR="00A976D0" w:rsidRPr="00293047">
        <w:rPr>
          <w:rFonts w:hint="cs"/>
          <w:sz w:val="40"/>
          <w:szCs w:val="40"/>
          <w:rtl/>
        </w:rPr>
        <w:t>, عبدالرحمن بن محمد , تفسير القرآن العظيم ,8/2628, تحقيق / أسعد محمد الطيب , مكتبة نزار الباز مكة , 1419هـ.</w:t>
      </w:r>
    </w:p>
    <w:p w:rsidR="00A70EB6" w:rsidRPr="00293047" w:rsidRDefault="00A70EB6" w:rsidP="00A70EB6">
      <w:pPr>
        <w:autoSpaceDE w:val="0"/>
        <w:autoSpaceDN w:val="0"/>
        <w:adjustRightInd w:val="0"/>
        <w:spacing w:after="0" w:line="240" w:lineRule="auto"/>
        <w:rPr>
          <w:sz w:val="40"/>
          <w:szCs w:val="40"/>
          <w:rtl/>
        </w:rPr>
      </w:pPr>
      <w:r w:rsidRPr="00293047">
        <w:rPr>
          <w:rFonts w:hint="cs"/>
          <w:sz w:val="40"/>
          <w:szCs w:val="40"/>
          <w:rtl/>
        </w:rPr>
        <w:t xml:space="preserve">(23) ابن عاشور, محمد الطاهر بن محمد , التحرير والتنوير ,18 /281, الدار التونسية للنشر , تونس, 1984.   </w:t>
      </w:r>
    </w:p>
    <w:p w:rsidR="006B1CDB" w:rsidRPr="00293047" w:rsidRDefault="00277CBA" w:rsidP="001B792E">
      <w:pPr>
        <w:jc w:val="both"/>
        <w:rPr>
          <w:sz w:val="40"/>
          <w:szCs w:val="40"/>
          <w:rtl/>
        </w:rPr>
      </w:pPr>
      <w:r w:rsidRPr="00293047">
        <w:rPr>
          <w:rFonts w:hint="cs"/>
          <w:sz w:val="40"/>
          <w:szCs w:val="40"/>
          <w:rtl/>
        </w:rPr>
        <w:t>(24) السابق.</w:t>
      </w:r>
    </w:p>
    <w:p w:rsidR="00DE32BA" w:rsidRPr="00293047" w:rsidRDefault="00DE32BA" w:rsidP="001B792E">
      <w:pPr>
        <w:jc w:val="both"/>
        <w:rPr>
          <w:sz w:val="40"/>
          <w:szCs w:val="40"/>
          <w:rtl/>
        </w:rPr>
      </w:pPr>
      <w:r w:rsidRPr="00293047">
        <w:rPr>
          <w:rFonts w:hint="cs"/>
          <w:sz w:val="40"/>
          <w:szCs w:val="40"/>
          <w:rtl/>
        </w:rPr>
        <w:t xml:space="preserve">(25)البخاري , محمد بن إسماعيل , الجامع الصحيح , </w:t>
      </w:r>
      <w:r w:rsidR="009279EE" w:rsidRPr="00293047">
        <w:rPr>
          <w:rFonts w:hint="cs"/>
          <w:sz w:val="40"/>
          <w:szCs w:val="40"/>
          <w:rtl/>
        </w:rPr>
        <w:t>حديث 4015, 5/108, دار الشعب , مصر , الطبعة الأولى 1409هـ.</w:t>
      </w:r>
    </w:p>
    <w:p w:rsidR="009279EE" w:rsidRPr="00293047" w:rsidRDefault="009279EE" w:rsidP="001B792E">
      <w:pPr>
        <w:jc w:val="both"/>
        <w:rPr>
          <w:sz w:val="40"/>
          <w:szCs w:val="40"/>
          <w:rtl/>
        </w:rPr>
      </w:pPr>
      <w:r w:rsidRPr="00293047">
        <w:rPr>
          <w:rFonts w:hint="cs"/>
          <w:sz w:val="40"/>
          <w:szCs w:val="40"/>
          <w:rtl/>
        </w:rPr>
        <w:t xml:space="preserve">(26)رواه أبو داود وغيره ,السجستاني , أبو داود سليمان بن الأشعث, </w:t>
      </w:r>
      <w:r w:rsidR="007A38C6" w:rsidRPr="00293047">
        <w:rPr>
          <w:rFonts w:hint="cs"/>
          <w:sz w:val="40"/>
          <w:szCs w:val="40"/>
          <w:rtl/>
        </w:rPr>
        <w:t>4/252, تحقيق , محمد محيي الدين عبد الحميد , المكتبة العصرية , صيدا .</w:t>
      </w:r>
    </w:p>
    <w:p w:rsidR="007A38C6" w:rsidRPr="00293047" w:rsidRDefault="007A38C6" w:rsidP="001B792E">
      <w:pPr>
        <w:jc w:val="both"/>
        <w:rPr>
          <w:sz w:val="40"/>
          <w:szCs w:val="40"/>
          <w:rtl/>
        </w:rPr>
      </w:pPr>
      <w:r w:rsidRPr="00293047">
        <w:rPr>
          <w:rFonts w:hint="cs"/>
          <w:sz w:val="40"/>
          <w:szCs w:val="40"/>
          <w:rtl/>
        </w:rPr>
        <w:t>(27)رواه البخاري ,3759,</w:t>
      </w:r>
      <w:r w:rsidR="00E75AE4" w:rsidRPr="00293047">
        <w:rPr>
          <w:rFonts w:hint="cs"/>
          <w:sz w:val="40"/>
          <w:szCs w:val="40"/>
          <w:rtl/>
        </w:rPr>
        <w:t>5/34, تقدم قريباً.</w:t>
      </w:r>
    </w:p>
    <w:p w:rsidR="005A1B93" w:rsidRPr="00293047" w:rsidRDefault="005A1B93" w:rsidP="001B792E">
      <w:pPr>
        <w:jc w:val="both"/>
        <w:rPr>
          <w:sz w:val="40"/>
          <w:szCs w:val="40"/>
          <w:rtl/>
        </w:rPr>
      </w:pPr>
      <w:r w:rsidRPr="00293047">
        <w:rPr>
          <w:rFonts w:hint="cs"/>
          <w:sz w:val="40"/>
          <w:szCs w:val="40"/>
          <w:rtl/>
        </w:rPr>
        <w:t>(28)سنن أبي داود ,4/124.</w:t>
      </w:r>
    </w:p>
    <w:p w:rsidR="0009797A" w:rsidRPr="00293047" w:rsidRDefault="0009797A" w:rsidP="001B792E">
      <w:pPr>
        <w:jc w:val="both"/>
        <w:rPr>
          <w:sz w:val="40"/>
          <w:szCs w:val="40"/>
          <w:rtl/>
        </w:rPr>
      </w:pPr>
      <w:r w:rsidRPr="00293047">
        <w:rPr>
          <w:rFonts w:hint="cs"/>
          <w:sz w:val="40"/>
          <w:szCs w:val="40"/>
          <w:rtl/>
        </w:rPr>
        <w:t>(29) النيسابوري . مسلم بن الحجاج , المسند الصحيح ,رقم 95, 1/74,تحقيق : محمد فؤاد عبدالباقي , دار إحياء التراث , بيروت .</w:t>
      </w:r>
    </w:p>
    <w:p w:rsidR="00502D0F" w:rsidRPr="00293047" w:rsidRDefault="00502D0F" w:rsidP="001B792E">
      <w:pPr>
        <w:jc w:val="both"/>
        <w:rPr>
          <w:sz w:val="40"/>
          <w:szCs w:val="40"/>
          <w:rtl/>
        </w:rPr>
      </w:pPr>
      <w:r w:rsidRPr="00293047">
        <w:rPr>
          <w:rFonts w:hint="cs"/>
          <w:sz w:val="40"/>
          <w:szCs w:val="40"/>
          <w:rtl/>
        </w:rPr>
        <w:t>(30)أبن أبي عاصم , أحمد بن عمرو بن الضحاك , السنة ,2/521,تحقيق : محمد ناصر الدين الألباني , الطبعة الأولى ,المكتب الإسلامي بيروت .</w:t>
      </w:r>
    </w:p>
    <w:p w:rsidR="004B2F97" w:rsidRPr="00293047" w:rsidRDefault="004B2F97" w:rsidP="0013566E">
      <w:pPr>
        <w:jc w:val="both"/>
        <w:rPr>
          <w:sz w:val="40"/>
          <w:szCs w:val="40"/>
          <w:rtl/>
        </w:rPr>
      </w:pPr>
      <w:r w:rsidRPr="00293047">
        <w:rPr>
          <w:rFonts w:hint="cs"/>
          <w:sz w:val="40"/>
          <w:szCs w:val="40"/>
          <w:rtl/>
        </w:rPr>
        <w:t>(3</w:t>
      </w:r>
      <w:r w:rsidR="0013566E">
        <w:rPr>
          <w:rFonts w:hint="cs"/>
          <w:sz w:val="40"/>
          <w:szCs w:val="40"/>
          <w:rtl/>
        </w:rPr>
        <w:t>1</w:t>
      </w:r>
      <w:r w:rsidRPr="00293047">
        <w:rPr>
          <w:rFonts w:hint="cs"/>
          <w:sz w:val="40"/>
          <w:szCs w:val="40"/>
          <w:rtl/>
        </w:rPr>
        <w:t>)صحيح مسلم,3/1481.</w:t>
      </w:r>
    </w:p>
    <w:p w:rsidR="001B792E" w:rsidRPr="00293047" w:rsidRDefault="001B792E" w:rsidP="00C454E3">
      <w:pPr>
        <w:autoSpaceDE w:val="0"/>
        <w:autoSpaceDN w:val="0"/>
        <w:adjustRightInd w:val="0"/>
        <w:spacing w:after="0" w:line="240" w:lineRule="auto"/>
        <w:rPr>
          <w:sz w:val="40"/>
          <w:szCs w:val="40"/>
          <w:rtl/>
        </w:rPr>
      </w:pPr>
      <w:r w:rsidRPr="00293047">
        <w:rPr>
          <w:rFonts w:hint="cs"/>
          <w:sz w:val="40"/>
          <w:szCs w:val="40"/>
          <w:rtl/>
        </w:rPr>
        <w:t xml:space="preserve"> </w:t>
      </w:r>
    </w:p>
    <w:p w:rsidR="00BA65B6" w:rsidRPr="00293047" w:rsidRDefault="00BA65B6" w:rsidP="00E7512C">
      <w:pPr>
        <w:jc w:val="both"/>
        <w:rPr>
          <w:sz w:val="40"/>
          <w:szCs w:val="40"/>
          <w:rtl/>
        </w:rPr>
      </w:pPr>
      <w:r w:rsidRPr="00293047">
        <w:rPr>
          <w:rFonts w:hint="cs"/>
          <w:sz w:val="40"/>
          <w:szCs w:val="40"/>
          <w:rtl/>
        </w:rPr>
        <w:lastRenderedPageBreak/>
        <w:t xml:space="preserve"> </w:t>
      </w:r>
    </w:p>
    <w:p w:rsidR="00E7512C" w:rsidRPr="00293047" w:rsidRDefault="00E7512C">
      <w:pPr>
        <w:rPr>
          <w:sz w:val="40"/>
          <w:szCs w:val="40"/>
        </w:rPr>
      </w:pPr>
    </w:p>
    <w:sectPr w:rsidR="00E7512C" w:rsidRPr="00293047" w:rsidSect="00691572">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7DBC" w:rsidRDefault="00E27DBC" w:rsidP="00D17232">
      <w:pPr>
        <w:spacing w:after="0" w:line="240" w:lineRule="auto"/>
      </w:pPr>
      <w:r>
        <w:separator/>
      </w:r>
    </w:p>
  </w:endnote>
  <w:endnote w:type="continuationSeparator" w:id="0">
    <w:p w:rsidR="00E27DBC" w:rsidRDefault="00E27DBC" w:rsidP="00D172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7DBC" w:rsidRDefault="00E27DBC" w:rsidP="00D17232">
      <w:pPr>
        <w:spacing w:after="0" w:line="240" w:lineRule="auto"/>
      </w:pPr>
      <w:r>
        <w:separator/>
      </w:r>
    </w:p>
  </w:footnote>
  <w:footnote w:type="continuationSeparator" w:id="0">
    <w:p w:rsidR="00E27DBC" w:rsidRDefault="00E27DBC" w:rsidP="00D1723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623370"/>
    <w:multiLevelType w:val="hybridMultilevel"/>
    <w:tmpl w:val="E9421F30"/>
    <w:lvl w:ilvl="0" w:tplc="0A780338">
      <w:start w:val="10"/>
      <w:numFmt w:val="bullet"/>
      <w:lvlText w:val="-"/>
      <w:lvlJc w:val="left"/>
      <w:pPr>
        <w:ind w:left="840" w:hanging="360"/>
      </w:pPr>
      <w:rPr>
        <w:rFonts w:ascii="Arial" w:eastAsiaTheme="minorHAnsi" w:hAnsi="Arial" w:cs="Aria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512C"/>
    <w:rsid w:val="00003C03"/>
    <w:rsid w:val="00004F14"/>
    <w:rsid w:val="00012B5E"/>
    <w:rsid w:val="00013ACD"/>
    <w:rsid w:val="0001524F"/>
    <w:rsid w:val="00021B78"/>
    <w:rsid w:val="00030395"/>
    <w:rsid w:val="00033B81"/>
    <w:rsid w:val="00036897"/>
    <w:rsid w:val="00080634"/>
    <w:rsid w:val="0009797A"/>
    <w:rsid w:val="000B3E1B"/>
    <w:rsid w:val="000C1C59"/>
    <w:rsid w:val="000D49E2"/>
    <w:rsid w:val="000E079B"/>
    <w:rsid w:val="000E7E87"/>
    <w:rsid w:val="000F00CF"/>
    <w:rsid w:val="000F1CF7"/>
    <w:rsid w:val="000F3110"/>
    <w:rsid w:val="000F44FD"/>
    <w:rsid w:val="00105A82"/>
    <w:rsid w:val="00115AE3"/>
    <w:rsid w:val="0012473E"/>
    <w:rsid w:val="00131A39"/>
    <w:rsid w:val="0013566E"/>
    <w:rsid w:val="00141C8E"/>
    <w:rsid w:val="001423CF"/>
    <w:rsid w:val="00172FA6"/>
    <w:rsid w:val="00174AFC"/>
    <w:rsid w:val="00183953"/>
    <w:rsid w:val="001B529F"/>
    <w:rsid w:val="001B792E"/>
    <w:rsid w:val="001C6AA4"/>
    <w:rsid w:val="001D3B14"/>
    <w:rsid w:val="001D54B6"/>
    <w:rsid w:val="001E4615"/>
    <w:rsid w:val="001F4A29"/>
    <w:rsid w:val="001F4DB6"/>
    <w:rsid w:val="00205DE0"/>
    <w:rsid w:val="0020635A"/>
    <w:rsid w:val="00227171"/>
    <w:rsid w:val="00231A0F"/>
    <w:rsid w:val="00243FC4"/>
    <w:rsid w:val="00250BF4"/>
    <w:rsid w:val="00261F54"/>
    <w:rsid w:val="00264DB6"/>
    <w:rsid w:val="002669FA"/>
    <w:rsid w:val="00277CBA"/>
    <w:rsid w:val="00277E5A"/>
    <w:rsid w:val="00293047"/>
    <w:rsid w:val="002A595C"/>
    <w:rsid w:val="002B4049"/>
    <w:rsid w:val="002D3B36"/>
    <w:rsid w:val="002E361B"/>
    <w:rsid w:val="002F1416"/>
    <w:rsid w:val="00301A8A"/>
    <w:rsid w:val="00304F33"/>
    <w:rsid w:val="00305EE3"/>
    <w:rsid w:val="0032271F"/>
    <w:rsid w:val="0033011C"/>
    <w:rsid w:val="0033789E"/>
    <w:rsid w:val="003630B2"/>
    <w:rsid w:val="003836EF"/>
    <w:rsid w:val="0039371E"/>
    <w:rsid w:val="003A4007"/>
    <w:rsid w:val="003A767C"/>
    <w:rsid w:val="003D23E5"/>
    <w:rsid w:val="003F79B8"/>
    <w:rsid w:val="00402701"/>
    <w:rsid w:val="00416DD1"/>
    <w:rsid w:val="004172D4"/>
    <w:rsid w:val="004243E8"/>
    <w:rsid w:val="00443DF0"/>
    <w:rsid w:val="00444745"/>
    <w:rsid w:val="00446932"/>
    <w:rsid w:val="004572C4"/>
    <w:rsid w:val="0046653C"/>
    <w:rsid w:val="0048040F"/>
    <w:rsid w:val="00494F92"/>
    <w:rsid w:val="00495DA1"/>
    <w:rsid w:val="004A4B97"/>
    <w:rsid w:val="004B2F97"/>
    <w:rsid w:val="004E65D9"/>
    <w:rsid w:val="004F0BCE"/>
    <w:rsid w:val="00502D0F"/>
    <w:rsid w:val="00504C5A"/>
    <w:rsid w:val="00511ED8"/>
    <w:rsid w:val="005215CE"/>
    <w:rsid w:val="00527CF1"/>
    <w:rsid w:val="00537F42"/>
    <w:rsid w:val="00544224"/>
    <w:rsid w:val="00544467"/>
    <w:rsid w:val="00550AAB"/>
    <w:rsid w:val="00555632"/>
    <w:rsid w:val="00556D2B"/>
    <w:rsid w:val="00556D3B"/>
    <w:rsid w:val="00560EB7"/>
    <w:rsid w:val="00563FDF"/>
    <w:rsid w:val="00564044"/>
    <w:rsid w:val="00565A3D"/>
    <w:rsid w:val="00565BBD"/>
    <w:rsid w:val="005669E7"/>
    <w:rsid w:val="00570A70"/>
    <w:rsid w:val="00571D33"/>
    <w:rsid w:val="00584008"/>
    <w:rsid w:val="005925A6"/>
    <w:rsid w:val="005A1B93"/>
    <w:rsid w:val="005A542D"/>
    <w:rsid w:val="005C2DDD"/>
    <w:rsid w:val="005F01A4"/>
    <w:rsid w:val="006068BC"/>
    <w:rsid w:val="00621F3D"/>
    <w:rsid w:val="00626FF6"/>
    <w:rsid w:val="00633F3A"/>
    <w:rsid w:val="00643A5F"/>
    <w:rsid w:val="006530A5"/>
    <w:rsid w:val="0065489B"/>
    <w:rsid w:val="006601B2"/>
    <w:rsid w:val="006612E2"/>
    <w:rsid w:val="00662053"/>
    <w:rsid w:val="00672618"/>
    <w:rsid w:val="00683445"/>
    <w:rsid w:val="00691572"/>
    <w:rsid w:val="00694567"/>
    <w:rsid w:val="006A1DB1"/>
    <w:rsid w:val="006B1CDB"/>
    <w:rsid w:val="006B7DF6"/>
    <w:rsid w:val="006B7F11"/>
    <w:rsid w:val="006E3061"/>
    <w:rsid w:val="006E5295"/>
    <w:rsid w:val="00700D29"/>
    <w:rsid w:val="00701A35"/>
    <w:rsid w:val="0070409C"/>
    <w:rsid w:val="00712EE2"/>
    <w:rsid w:val="007143F0"/>
    <w:rsid w:val="007210DA"/>
    <w:rsid w:val="00722F25"/>
    <w:rsid w:val="00734E6C"/>
    <w:rsid w:val="00741451"/>
    <w:rsid w:val="007560CD"/>
    <w:rsid w:val="007565D9"/>
    <w:rsid w:val="00763F59"/>
    <w:rsid w:val="00776067"/>
    <w:rsid w:val="007936FC"/>
    <w:rsid w:val="00793813"/>
    <w:rsid w:val="007A3035"/>
    <w:rsid w:val="007A38C6"/>
    <w:rsid w:val="007A7A29"/>
    <w:rsid w:val="007B2B6D"/>
    <w:rsid w:val="007B3937"/>
    <w:rsid w:val="007B5336"/>
    <w:rsid w:val="007C3687"/>
    <w:rsid w:val="007C5F64"/>
    <w:rsid w:val="007D12E5"/>
    <w:rsid w:val="007E2359"/>
    <w:rsid w:val="00800072"/>
    <w:rsid w:val="0080213E"/>
    <w:rsid w:val="0080272A"/>
    <w:rsid w:val="00806B60"/>
    <w:rsid w:val="008115E9"/>
    <w:rsid w:val="008168E7"/>
    <w:rsid w:val="00833F93"/>
    <w:rsid w:val="0084035B"/>
    <w:rsid w:val="00860C50"/>
    <w:rsid w:val="00863005"/>
    <w:rsid w:val="0086538F"/>
    <w:rsid w:val="008772E0"/>
    <w:rsid w:val="00885398"/>
    <w:rsid w:val="008B1AC2"/>
    <w:rsid w:val="008C2B70"/>
    <w:rsid w:val="008D0E89"/>
    <w:rsid w:val="008D5C5C"/>
    <w:rsid w:val="00900078"/>
    <w:rsid w:val="00902BD5"/>
    <w:rsid w:val="0090457C"/>
    <w:rsid w:val="00914DAE"/>
    <w:rsid w:val="0092144E"/>
    <w:rsid w:val="009279EE"/>
    <w:rsid w:val="00935670"/>
    <w:rsid w:val="00937966"/>
    <w:rsid w:val="00940B5C"/>
    <w:rsid w:val="009423B9"/>
    <w:rsid w:val="00945622"/>
    <w:rsid w:val="00945E81"/>
    <w:rsid w:val="00981339"/>
    <w:rsid w:val="0099261D"/>
    <w:rsid w:val="00994B41"/>
    <w:rsid w:val="009A30E4"/>
    <w:rsid w:val="009C4AD7"/>
    <w:rsid w:val="009E6C25"/>
    <w:rsid w:val="009F1B0C"/>
    <w:rsid w:val="009F3858"/>
    <w:rsid w:val="00A02F76"/>
    <w:rsid w:val="00A05F26"/>
    <w:rsid w:val="00A14859"/>
    <w:rsid w:val="00A2424F"/>
    <w:rsid w:val="00A270D9"/>
    <w:rsid w:val="00A27941"/>
    <w:rsid w:val="00A31D2B"/>
    <w:rsid w:val="00A34C35"/>
    <w:rsid w:val="00A4442B"/>
    <w:rsid w:val="00A53C58"/>
    <w:rsid w:val="00A61F2E"/>
    <w:rsid w:val="00A6701C"/>
    <w:rsid w:val="00A70DE9"/>
    <w:rsid w:val="00A70EB6"/>
    <w:rsid w:val="00A8554F"/>
    <w:rsid w:val="00A87047"/>
    <w:rsid w:val="00A9128F"/>
    <w:rsid w:val="00A976D0"/>
    <w:rsid w:val="00AB7005"/>
    <w:rsid w:val="00AE4A05"/>
    <w:rsid w:val="00B04361"/>
    <w:rsid w:val="00B1676E"/>
    <w:rsid w:val="00B16905"/>
    <w:rsid w:val="00B200DC"/>
    <w:rsid w:val="00B40F74"/>
    <w:rsid w:val="00B410B2"/>
    <w:rsid w:val="00B50575"/>
    <w:rsid w:val="00B57007"/>
    <w:rsid w:val="00B570B5"/>
    <w:rsid w:val="00B570F1"/>
    <w:rsid w:val="00B64029"/>
    <w:rsid w:val="00B727E6"/>
    <w:rsid w:val="00B744FB"/>
    <w:rsid w:val="00B7551C"/>
    <w:rsid w:val="00B772F4"/>
    <w:rsid w:val="00B878FA"/>
    <w:rsid w:val="00BA65B6"/>
    <w:rsid w:val="00BB0AA9"/>
    <w:rsid w:val="00BB4BA8"/>
    <w:rsid w:val="00BC283E"/>
    <w:rsid w:val="00BD5731"/>
    <w:rsid w:val="00BD5765"/>
    <w:rsid w:val="00BE16DD"/>
    <w:rsid w:val="00C051FE"/>
    <w:rsid w:val="00C131AA"/>
    <w:rsid w:val="00C139D1"/>
    <w:rsid w:val="00C233F0"/>
    <w:rsid w:val="00C34E6E"/>
    <w:rsid w:val="00C37150"/>
    <w:rsid w:val="00C4375C"/>
    <w:rsid w:val="00C43817"/>
    <w:rsid w:val="00C454E3"/>
    <w:rsid w:val="00C527CF"/>
    <w:rsid w:val="00C54754"/>
    <w:rsid w:val="00C73303"/>
    <w:rsid w:val="00C7653B"/>
    <w:rsid w:val="00CA1F84"/>
    <w:rsid w:val="00CA3848"/>
    <w:rsid w:val="00CB66A8"/>
    <w:rsid w:val="00CC2FC3"/>
    <w:rsid w:val="00CC6E06"/>
    <w:rsid w:val="00CD36B0"/>
    <w:rsid w:val="00CE7463"/>
    <w:rsid w:val="00D137C9"/>
    <w:rsid w:val="00D17232"/>
    <w:rsid w:val="00D17752"/>
    <w:rsid w:val="00D22486"/>
    <w:rsid w:val="00D3070C"/>
    <w:rsid w:val="00D30C4F"/>
    <w:rsid w:val="00D35BC7"/>
    <w:rsid w:val="00D45602"/>
    <w:rsid w:val="00D631CD"/>
    <w:rsid w:val="00D63F9C"/>
    <w:rsid w:val="00D703A6"/>
    <w:rsid w:val="00D71462"/>
    <w:rsid w:val="00D86C58"/>
    <w:rsid w:val="00D95661"/>
    <w:rsid w:val="00DA7462"/>
    <w:rsid w:val="00DA7C37"/>
    <w:rsid w:val="00DB4D24"/>
    <w:rsid w:val="00DC251D"/>
    <w:rsid w:val="00DD59E5"/>
    <w:rsid w:val="00DE32BA"/>
    <w:rsid w:val="00DE4A9C"/>
    <w:rsid w:val="00DE518B"/>
    <w:rsid w:val="00DE5F5D"/>
    <w:rsid w:val="00DF1247"/>
    <w:rsid w:val="00DF26AB"/>
    <w:rsid w:val="00DF426D"/>
    <w:rsid w:val="00E1415B"/>
    <w:rsid w:val="00E27DBC"/>
    <w:rsid w:val="00E3407D"/>
    <w:rsid w:val="00E607F6"/>
    <w:rsid w:val="00E61396"/>
    <w:rsid w:val="00E7512C"/>
    <w:rsid w:val="00E7566F"/>
    <w:rsid w:val="00E75AE4"/>
    <w:rsid w:val="00E81ED5"/>
    <w:rsid w:val="00E92C4F"/>
    <w:rsid w:val="00EA1CD9"/>
    <w:rsid w:val="00EA35F6"/>
    <w:rsid w:val="00EB2BF9"/>
    <w:rsid w:val="00EB71F9"/>
    <w:rsid w:val="00ED5FA0"/>
    <w:rsid w:val="00ED7ABA"/>
    <w:rsid w:val="00EF0BDA"/>
    <w:rsid w:val="00F11A8D"/>
    <w:rsid w:val="00F30137"/>
    <w:rsid w:val="00F447DD"/>
    <w:rsid w:val="00F45E18"/>
    <w:rsid w:val="00F51E87"/>
    <w:rsid w:val="00F55155"/>
    <w:rsid w:val="00F72E9C"/>
    <w:rsid w:val="00F8030A"/>
    <w:rsid w:val="00F82E54"/>
    <w:rsid w:val="00F84ADE"/>
    <w:rsid w:val="00F9426E"/>
    <w:rsid w:val="00F94969"/>
    <w:rsid w:val="00FA3D71"/>
    <w:rsid w:val="00FB61A2"/>
    <w:rsid w:val="00FC315E"/>
    <w:rsid w:val="00FE5DB3"/>
    <w:rsid w:val="00FE7133"/>
    <w:rsid w:val="00FF09DD"/>
    <w:rsid w:val="00FF38B0"/>
    <w:rsid w:val="00FF6BE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17232"/>
    <w:pPr>
      <w:tabs>
        <w:tab w:val="center" w:pos="4153"/>
        <w:tab w:val="right" w:pos="8306"/>
      </w:tabs>
      <w:spacing w:after="0" w:line="240" w:lineRule="auto"/>
    </w:pPr>
  </w:style>
  <w:style w:type="character" w:customStyle="1" w:styleId="Char">
    <w:name w:val="رأس الصفحة Char"/>
    <w:basedOn w:val="a0"/>
    <w:link w:val="a3"/>
    <w:uiPriority w:val="99"/>
    <w:semiHidden/>
    <w:rsid w:val="00D17232"/>
  </w:style>
  <w:style w:type="paragraph" w:styleId="a4">
    <w:name w:val="footer"/>
    <w:basedOn w:val="a"/>
    <w:link w:val="Char0"/>
    <w:uiPriority w:val="99"/>
    <w:semiHidden/>
    <w:unhideWhenUsed/>
    <w:rsid w:val="00D17232"/>
    <w:pPr>
      <w:tabs>
        <w:tab w:val="center" w:pos="4153"/>
        <w:tab w:val="right" w:pos="8306"/>
      </w:tabs>
      <w:spacing w:after="0" w:line="240" w:lineRule="auto"/>
    </w:pPr>
  </w:style>
  <w:style w:type="character" w:customStyle="1" w:styleId="Char0">
    <w:name w:val="تذييل الصفحة Char"/>
    <w:basedOn w:val="a0"/>
    <w:link w:val="a4"/>
    <w:uiPriority w:val="99"/>
    <w:semiHidden/>
    <w:rsid w:val="00D17232"/>
  </w:style>
  <w:style w:type="paragraph" w:styleId="a5">
    <w:name w:val="List Paragraph"/>
    <w:basedOn w:val="a"/>
    <w:uiPriority w:val="34"/>
    <w:qFormat/>
    <w:rsid w:val="00DE518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17232"/>
    <w:pPr>
      <w:tabs>
        <w:tab w:val="center" w:pos="4153"/>
        <w:tab w:val="right" w:pos="8306"/>
      </w:tabs>
      <w:spacing w:after="0" w:line="240" w:lineRule="auto"/>
    </w:pPr>
  </w:style>
  <w:style w:type="character" w:customStyle="1" w:styleId="Char">
    <w:name w:val="رأس الصفحة Char"/>
    <w:basedOn w:val="a0"/>
    <w:link w:val="a3"/>
    <w:uiPriority w:val="99"/>
    <w:semiHidden/>
    <w:rsid w:val="00D17232"/>
  </w:style>
  <w:style w:type="paragraph" w:styleId="a4">
    <w:name w:val="footer"/>
    <w:basedOn w:val="a"/>
    <w:link w:val="Char0"/>
    <w:uiPriority w:val="99"/>
    <w:semiHidden/>
    <w:unhideWhenUsed/>
    <w:rsid w:val="00D17232"/>
    <w:pPr>
      <w:tabs>
        <w:tab w:val="center" w:pos="4153"/>
        <w:tab w:val="right" w:pos="8306"/>
      </w:tabs>
      <w:spacing w:after="0" w:line="240" w:lineRule="auto"/>
    </w:pPr>
  </w:style>
  <w:style w:type="character" w:customStyle="1" w:styleId="Char0">
    <w:name w:val="تذييل الصفحة Char"/>
    <w:basedOn w:val="a0"/>
    <w:link w:val="a4"/>
    <w:uiPriority w:val="99"/>
    <w:semiHidden/>
    <w:rsid w:val="00D17232"/>
  </w:style>
  <w:style w:type="paragraph" w:styleId="a5">
    <w:name w:val="List Paragraph"/>
    <w:basedOn w:val="a"/>
    <w:uiPriority w:val="34"/>
    <w:qFormat/>
    <w:rsid w:val="00DE51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0424723">
      <w:bodyDiv w:val="1"/>
      <w:marLeft w:val="0"/>
      <w:marRight w:val="0"/>
      <w:marTop w:val="0"/>
      <w:marBottom w:val="0"/>
      <w:divBdr>
        <w:top w:val="none" w:sz="0" w:space="0" w:color="auto"/>
        <w:left w:val="none" w:sz="0" w:space="0" w:color="auto"/>
        <w:bottom w:val="none" w:sz="0" w:space="0" w:color="auto"/>
        <w:right w:val="none" w:sz="0" w:space="0" w:color="auto"/>
      </w:divBdr>
      <w:divsChild>
        <w:div w:id="1121267475">
          <w:marLeft w:val="0"/>
          <w:marRight w:val="0"/>
          <w:marTop w:val="0"/>
          <w:marBottom w:val="0"/>
          <w:divBdr>
            <w:top w:val="none" w:sz="0" w:space="0" w:color="auto"/>
            <w:left w:val="none" w:sz="0" w:space="0" w:color="auto"/>
            <w:bottom w:val="none" w:sz="0" w:space="0" w:color="auto"/>
            <w:right w:val="none" w:sz="0" w:space="0" w:color="auto"/>
          </w:divBdr>
        </w:div>
        <w:div w:id="2093353732">
          <w:marLeft w:val="0"/>
          <w:marRight w:val="0"/>
          <w:marTop w:val="0"/>
          <w:marBottom w:val="0"/>
          <w:divBdr>
            <w:top w:val="none" w:sz="0" w:space="0" w:color="auto"/>
            <w:left w:val="none" w:sz="0" w:space="0" w:color="auto"/>
            <w:bottom w:val="none" w:sz="0" w:space="0" w:color="auto"/>
            <w:right w:val="none" w:sz="0" w:space="0" w:color="auto"/>
          </w:divBdr>
        </w:div>
        <w:div w:id="323900737">
          <w:marLeft w:val="0"/>
          <w:marRight w:val="0"/>
          <w:marTop w:val="0"/>
          <w:marBottom w:val="0"/>
          <w:divBdr>
            <w:top w:val="none" w:sz="0" w:space="0" w:color="auto"/>
            <w:left w:val="none" w:sz="0" w:space="0" w:color="auto"/>
            <w:bottom w:val="none" w:sz="0" w:space="0" w:color="auto"/>
            <w:right w:val="none" w:sz="0" w:space="0" w:color="auto"/>
          </w:divBdr>
        </w:div>
        <w:div w:id="1079064131">
          <w:marLeft w:val="0"/>
          <w:marRight w:val="0"/>
          <w:marTop w:val="0"/>
          <w:marBottom w:val="0"/>
          <w:divBdr>
            <w:top w:val="none" w:sz="0" w:space="0" w:color="auto"/>
            <w:left w:val="none" w:sz="0" w:space="0" w:color="auto"/>
            <w:bottom w:val="none" w:sz="0" w:space="0" w:color="auto"/>
            <w:right w:val="none" w:sz="0" w:space="0" w:color="auto"/>
          </w:divBdr>
        </w:div>
        <w:div w:id="1280531656">
          <w:marLeft w:val="0"/>
          <w:marRight w:val="0"/>
          <w:marTop w:val="0"/>
          <w:marBottom w:val="0"/>
          <w:divBdr>
            <w:top w:val="none" w:sz="0" w:space="0" w:color="auto"/>
            <w:left w:val="none" w:sz="0" w:space="0" w:color="auto"/>
            <w:bottom w:val="none" w:sz="0" w:space="0" w:color="auto"/>
            <w:right w:val="none" w:sz="0" w:space="0" w:color="auto"/>
          </w:divBdr>
        </w:div>
        <w:div w:id="60103611">
          <w:marLeft w:val="0"/>
          <w:marRight w:val="0"/>
          <w:marTop w:val="0"/>
          <w:marBottom w:val="0"/>
          <w:divBdr>
            <w:top w:val="none" w:sz="0" w:space="0" w:color="auto"/>
            <w:left w:val="none" w:sz="0" w:space="0" w:color="auto"/>
            <w:bottom w:val="none" w:sz="0" w:space="0" w:color="auto"/>
            <w:right w:val="none" w:sz="0" w:space="0" w:color="auto"/>
          </w:divBdr>
        </w:div>
        <w:div w:id="1528636314">
          <w:marLeft w:val="0"/>
          <w:marRight w:val="0"/>
          <w:marTop w:val="0"/>
          <w:marBottom w:val="0"/>
          <w:divBdr>
            <w:top w:val="none" w:sz="0" w:space="0" w:color="auto"/>
            <w:left w:val="none" w:sz="0" w:space="0" w:color="auto"/>
            <w:bottom w:val="none" w:sz="0" w:space="0" w:color="auto"/>
            <w:right w:val="none" w:sz="0" w:space="0" w:color="auto"/>
          </w:divBdr>
        </w:div>
        <w:div w:id="1627809892">
          <w:marLeft w:val="0"/>
          <w:marRight w:val="0"/>
          <w:marTop w:val="0"/>
          <w:marBottom w:val="0"/>
          <w:divBdr>
            <w:top w:val="none" w:sz="0" w:space="0" w:color="auto"/>
            <w:left w:val="none" w:sz="0" w:space="0" w:color="auto"/>
            <w:bottom w:val="none" w:sz="0" w:space="0" w:color="auto"/>
            <w:right w:val="none" w:sz="0" w:space="0" w:color="auto"/>
          </w:divBdr>
        </w:div>
        <w:div w:id="1862741761">
          <w:marLeft w:val="0"/>
          <w:marRight w:val="0"/>
          <w:marTop w:val="0"/>
          <w:marBottom w:val="0"/>
          <w:divBdr>
            <w:top w:val="none" w:sz="0" w:space="0" w:color="auto"/>
            <w:left w:val="none" w:sz="0" w:space="0" w:color="auto"/>
            <w:bottom w:val="none" w:sz="0" w:space="0" w:color="auto"/>
            <w:right w:val="none" w:sz="0" w:space="0" w:color="auto"/>
          </w:divBdr>
        </w:div>
        <w:div w:id="1524055922">
          <w:marLeft w:val="0"/>
          <w:marRight w:val="0"/>
          <w:marTop w:val="0"/>
          <w:marBottom w:val="0"/>
          <w:divBdr>
            <w:top w:val="none" w:sz="0" w:space="0" w:color="auto"/>
            <w:left w:val="none" w:sz="0" w:space="0" w:color="auto"/>
            <w:bottom w:val="none" w:sz="0" w:space="0" w:color="auto"/>
            <w:right w:val="none" w:sz="0" w:space="0" w:color="auto"/>
          </w:divBdr>
        </w:div>
        <w:div w:id="151603419">
          <w:marLeft w:val="0"/>
          <w:marRight w:val="0"/>
          <w:marTop w:val="0"/>
          <w:marBottom w:val="0"/>
          <w:divBdr>
            <w:top w:val="none" w:sz="0" w:space="0" w:color="auto"/>
            <w:left w:val="none" w:sz="0" w:space="0" w:color="auto"/>
            <w:bottom w:val="none" w:sz="0" w:space="0" w:color="auto"/>
            <w:right w:val="none" w:sz="0" w:space="0" w:color="auto"/>
          </w:divBdr>
        </w:div>
        <w:div w:id="391733934">
          <w:marLeft w:val="0"/>
          <w:marRight w:val="0"/>
          <w:marTop w:val="0"/>
          <w:marBottom w:val="0"/>
          <w:divBdr>
            <w:top w:val="none" w:sz="0" w:space="0" w:color="auto"/>
            <w:left w:val="none" w:sz="0" w:space="0" w:color="auto"/>
            <w:bottom w:val="none" w:sz="0" w:space="0" w:color="auto"/>
            <w:right w:val="none" w:sz="0" w:space="0" w:color="auto"/>
          </w:divBdr>
        </w:div>
        <w:div w:id="1332609286">
          <w:marLeft w:val="0"/>
          <w:marRight w:val="0"/>
          <w:marTop w:val="0"/>
          <w:marBottom w:val="0"/>
          <w:divBdr>
            <w:top w:val="none" w:sz="0" w:space="0" w:color="auto"/>
            <w:left w:val="none" w:sz="0" w:space="0" w:color="auto"/>
            <w:bottom w:val="none" w:sz="0" w:space="0" w:color="auto"/>
            <w:right w:val="none" w:sz="0" w:space="0" w:color="auto"/>
          </w:divBdr>
        </w:div>
        <w:div w:id="1057390355">
          <w:marLeft w:val="0"/>
          <w:marRight w:val="0"/>
          <w:marTop w:val="0"/>
          <w:marBottom w:val="0"/>
          <w:divBdr>
            <w:top w:val="none" w:sz="0" w:space="0" w:color="auto"/>
            <w:left w:val="none" w:sz="0" w:space="0" w:color="auto"/>
            <w:bottom w:val="none" w:sz="0" w:space="0" w:color="auto"/>
            <w:right w:val="none" w:sz="0" w:space="0" w:color="auto"/>
          </w:divBdr>
        </w:div>
        <w:div w:id="630745517">
          <w:marLeft w:val="0"/>
          <w:marRight w:val="0"/>
          <w:marTop w:val="0"/>
          <w:marBottom w:val="0"/>
          <w:divBdr>
            <w:top w:val="none" w:sz="0" w:space="0" w:color="auto"/>
            <w:left w:val="none" w:sz="0" w:space="0" w:color="auto"/>
            <w:bottom w:val="none" w:sz="0" w:space="0" w:color="auto"/>
            <w:right w:val="none" w:sz="0" w:space="0" w:color="auto"/>
          </w:divBdr>
        </w:div>
        <w:div w:id="881937235">
          <w:marLeft w:val="0"/>
          <w:marRight w:val="0"/>
          <w:marTop w:val="0"/>
          <w:marBottom w:val="0"/>
          <w:divBdr>
            <w:top w:val="none" w:sz="0" w:space="0" w:color="auto"/>
            <w:left w:val="none" w:sz="0" w:space="0" w:color="auto"/>
            <w:bottom w:val="none" w:sz="0" w:space="0" w:color="auto"/>
            <w:right w:val="none" w:sz="0" w:space="0" w:color="auto"/>
          </w:divBdr>
        </w:div>
        <w:div w:id="1127351821">
          <w:marLeft w:val="0"/>
          <w:marRight w:val="0"/>
          <w:marTop w:val="0"/>
          <w:marBottom w:val="0"/>
          <w:divBdr>
            <w:top w:val="none" w:sz="0" w:space="0" w:color="auto"/>
            <w:left w:val="none" w:sz="0" w:space="0" w:color="auto"/>
            <w:bottom w:val="none" w:sz="0" w:space="0" w:color="auto"/>
            <w:right w:val="none" w:sz="0" w:space="0" w:color="auto"/>
          </w:divBdr>
        </w:div>
        <w:div w:id="964821252">
          <w:marLeft w:val="0"/>
          <w:marRight w:val="0"/>
          <w:marTop w:val="0"/>
          <w:marBottom w:val="0"/>
          <w:divBdr>
            <w:top w:val="none" w:sz="0" w:space="0" w:color="auto"/>
            <w:left w:val="none" w:sz="0" w:space="0" w:color="auto"/>
            <w:bottom w:val="none" w:sz="0" w:space="0" w:color="auto"/>
            <w:right w:val="none" w:sz="0" w:space="0" w:color="auto"/>
          </w:divBdr>
        </w:div>
        <w:div w:id="227620338">
          <w:marLeft w:val="0"/>
          <w:marRight w:val="0"/>
          <w:marTop w:val="0"/>
          <w:marBottom w:val="0"/>
          <w:divBdr>
            <w:top w:val="none" w:sz="0" w:space="0" w:color="auto"/>
            <w:left w:val="none" w:sz="0" w:space="0" w:color="auto"/>
            <w:bottom w:val="none" w:sz="0" w:space="0" w:color="auto"/>
            <w:right w:val="none" w:sz="0" w:space="0" w:color="auto"/>
          </w:divBdr>
        </w:div>
        <w:div w:id="553396613">
          <w:marLeft w:val="0"/>
          <w:marRight w:val="0"/>
          <w:marTop w:val="0"/>
          <w:marBottom w:val="0"/>
          <w:divBdr>
            <w:top w:val="none" w:sz="0" w:space="0" w:color="auto"/>
            <w:left w:val="none" w:sz="0" w:space="0" w:color="auto"/>
            <w:bottom w:val="none" w:sz="0" w:space="0" w:color="auto"/>
            <w:right w:val="none" w:sz="0" w:space="0" w:color="auto"/>
          </w:divBdr>
        </w:div>
        <w:div w:id="1616324225">
          <w:marLeft w:val="0"/>
          <w:marRight w:val="0"/>
          <w:marTop w:val="0"/>
          <w:marBottom w:val="0"/>
          <w:divBdr>
            <w:top w:val="none" w:sz="0" w:space="0" w:color="auto"/>
            <w:left w:val="none" w:sz="0" w:space="0" w:color="auto"/>
            <w:bottom w:val="none" w:sz="0" w:space="0" w:color="auto"/>
            <w:right w:val="none" w:sz="0" w:space="0" w:color="auto"/>
          </w:divBdr>
        </w:div>
        <w:div w:id="1128282416">
          <w:marLeft w:val="0"/>
          <w:marRight w:val="0"/>
          <w:marTop w:val="0"/>
          <w:marBottom w:val="0"/>
          <w:divBdr>
            <w:top w:val="none" w:sz="0" w:space="0" w:color="auto"/>
            <w:left w:val="none" w:sz="0" w:space="0" w:color="auto"/>
            <w:bottom w:val="none" w:sz="0" w:space="0" w:color="auto"/>
            <w:right w:val="none" w:sz="0" w:space="0" w:color="auto"/>
          </w:divBdr>
        </w:div>
        <w:div w:id="1849900289">
          <w:marLeft w:val="0"/>
          <w:marRight w:val="0"/>
          <w:marTop w:val="0"/>
          <w:marBottom w:val="0"/>
          <w:divBdr>
            <w:top w:val="none" w:sz="0" w:space="0" w:color="auto"/>
            <w:left w:val="none" w:sz="0" w:space="0" w:color="auto"/>
            <w:bottom w:val="none" w:sz="0" w:space="0" w:color="auto"/>
            <w:right w:val="none" w:sz="0" w:space="0" w:color="auto"/>
          </w:divBdr>
        </w:div>
        <w:div w:id="1752777668">
          <w:marLeft w:val="0"/>
          <w:marRight w:val="0"/>
          <w:marTop w:val="0"/>
          <w:marBottom w:val="0"/>
          <w:divBdr>
            <w:top w:val="none" w:sz="0" w:space="0" w:color="auto"/>
            <w:left w:val="none" w:sz="0" w:space="0" w:color="auto"/>
            <w:bottom w:val="none" w:sz="0" w:space="0" w:color="auto"/>
            <w:right w:val="none" w:sz="0" w:space="0" w:color="auto"/>
          </w:divBdr>
        </w:div>
        <w:div w:id="1111587784">
          <w:marLeft w:val="0"/>
          <w:marRight w:val="0"/>
          <w:marTop w:val="0"/>
          <w:marBottom w:val="0"/>
          <w:divBdr>
            <w:top w:val="none" w:sz="0" w:space="0" w:color="auto"/>
            <w:left w:val="none" w:sz="0" w:space="0" w:color="auto"/>
            <w:bottom w:val="none" w:sz="0" w:space="0" w:color="auto"/>
            <w:right w:val="none" w:sz="0" w:space="0" w:color="auto"/>
          </w:divBdr>
        </w:div>
        <w:div w:id="1334651905">
          <w:marLeft w:val="0"/>
          <w:marRight w:val="0"/>
          <w:marTop w:val="0"/>
          <w:marBottom w:val="0"/>
          <w:divBdr>
            <w:top w:val="none" w:sz="0" w:space="0" w:color="auto"/>
            <w:left w:val="none" w:sz="0" w:space="0" w:color="auto"/>
            <w:bottom w:val="none" w:sz="0" w:space="0" w:color="auto"/>
            <w:right w:val="none" w:sz="0" w:space="0" w:color="auto"/>
          </w:divBdr>
        </w:div>
        <w:div w:id="1228686702">
          <w:marLeft w:val="0"/>
          <w:marRight w:val="0"/>
          <w:marTop w:val="0"/>
          <w:marBottom w:val="0"/>
          <w:divBdr>
            <w:top w:val="none" w:sz="0" w:space="0" w:color="auto"/>
            <w:left w:val="none" w:sz="0" w:space="0" w:color="auto"/>
            <w:bottom w:val="none" w:sz="0" w:space="0" w:color="auto"/>
            <w:right w:val="none" w:sz="0" w:space="0" w:color="auto"/>
          </w:divBdr>
        </w:div>
        <w:div w:id="410811706">
          <w:marLeft w:val="0"/>
          <w:marRight w:val="0"/>
          <w:marTop w:val="0"/>
          <w:marBottom w:val="0"/>
          <w:divBdr>
            <w:top w:val="none" w:sz="0" w:space="0" w:color="auto"/>
            <w:left w:val="none" w:sz="0" w:space="0" w:color="auto"/>
            <w:bottom w:val="none" w:sz="0" w:space="0" w:color="auto"/>
            <w:right w:val="none" w:sz="0" w:space="0" w:color="auto"/>
          </w:divBdr>
        </w:div>
        <w:div w:id="1450196171">
          <w:marLeft w:val="0"/>
          <w:marRight w:val="0"/>
          <w:marTop w:val="0"/>
          <w:marBottom w:val="0"/>
          <w:divBdr>
            <w:top w:val="none" w:sz="0" w:space="0" w:color="auto"/>
            <w:left w:val="none" w:sz="0" w:space="0" w:color="auto"/>
            <w:bottom w:val="none" w:sz="0" w:space="0" w:color="auto"/>
            <w:right w:val="none" w:sz="0" w:space="0" w:color="auto"/>
          </w:divBdr>
        </w:div>
        <w:div w:id="1071929260">
          <w:marLeft w:val="0"/>
          <w:marRight w:val="0"/>
          <w:marTop w:val="0"/>
          <w:marBottom w:val="0"/>
          <w:divBdr>
            <w:top w:val="none" w:sz="0" w:space="0" w:color="auto"/>
            <w:left w:val="none" w:sz="0" w:space="0" w:color="auto"/>
            <w:bottom w:val="none" w:sz="0" w:space="0" w:color="auto"/>
            <w:right w:val="none" w:sz="0" w:space="0" w:color="auto"/>
          </w:divBdr>
        </w:div>
        <w:div w:id="2057048297">
          <w:marLeft w:val="0"/>
          <w:marRight w:val="0"/>
          <w:marTop w:val="0"/>
          <w:marBottom w:val="0"/>
          <w:divBdr>
            <w:top w:val="none" w:sz="0" w:space="0" w:color="auto"/>
            <w:left w:val="none" w:sz="0" w:space="0" w:color="auto"/>
            <w:bottom w:val="none" w:sz="0" w:space="0" w:color="auto"/>
            <w:right w:val="none" w:sz="0" w:space="0" w:color="auto"/>
          </w:divBdr>
        </w:div>
        <w:div w:id="1360934135">
          <w:marLeft w:val="0"/>
          <w:marRight w:val="0"/>
          <w:marTop w:val="0"/>
          <w:marBottom w:val="0"/>
          <w:divBdr>
            <w:top w:val="none" w:sz="0" w:space="0" w:color="auto"/>
            <w:left w:val="none" w:sz="0" w:space="0" w:color="auto"/>
            <w:bottom w:val="none" w:sz="0" w:space="0" w:color="auto"/>
            <w:right w:val="none" w:sz="0" w:space="0" w:color="auto"/>
          </w:divBdr>
        </w:div>
        <w:div w:id="309940937">
          <w:marLeft w:val="0"/>
          <w:marRight w:val="0"/>
          <w:marTop w:val="0"/>
          <w:marBottom w:val="0"/>
          <w:divBdr>
            <w:top w:val="none" w:sz="0" w:space="0" w:color="auto"/>
            <w:left w:val="none" w:sz="0" w:space="0" w:color="auto"/>
            <w:bottom w:val="none" w:sz="0" w:space="0" w:color="auto"/>
            <w:right w:val="none" w:sz="0" w:space="0" w:color="auto"/>
          </w:divBdr>
        </w:div>
        <w:div w:id="396392725">
          <w:marLeft w:val="0"/>
          <w:marRight w:val="0"/>
          <w:marTop w:val="0"/>
          <w:marBottom w:val="0"/>
          <w:divBdr>
            <w:top w:val="none" w:sz="0" w:space="0" w:color="auto"/>
            <w:left w:val="none" w:sz="0" w:space="0" w:color="auto"/>
            <w:bottom w:val="none" w:sz="0" w:space="0" w:color="auto"/>
            <w:right w:val="none" w:sz="0" w:space="0" w:color="auto"/>
          </w:divBdr>
        </w:div>
        <w:div w:id="1144853099">
          <w:marLeft w:val="0"/>
          <w:marRight w:val="0"/>
          <w:marTop w:val="0"/>
          <w:marBottom w:val="0"/>
          <w:divBdr>
            <w:top w:val="none" w:sz="0" w:space="0" w:color="auto"/>
            <w:left w:val="none" w:sz="0" w:space="0" w:color="auto"/>
            <w:bottom w:val="none" w:sz="0" w:space="0" w:color="auto"/>
            <w:right w:val="none" w:sz="0" w:space="0" w:color="auto"/>
          </w:divBdr>
        </w:div>
        <w:div w:id="560989466">
          <w:marLeft w:val="0"/>
          <w:marRight w:val="0"/>
          <w:marTop w:val="0"/>
          <w:marBottom w:val="0"/>
          <w:divBdr>
            <w:top w:val="none" w:sz="0" w:space="0" w:color="auto"/>
            <w:left w:val="none" w:sz="0" w:space="0" w:color="auto"/>
            <w:bottom w:val="none" w:sz="0" w:space="0" w:color="auto"/>
            <w:right w:val="none" w:sz="0" w:space="0" w:color="auto"/>
          </w:divBdr>
        </w:div>
        <w:div w:id="1130980877">
          <w:marLeft w:val="0"/>
          <w:marRight w:val="0"/>
          <w:marTop w:val="0"/>
          <w:marBottom w:val="0"/>
          <w:divBdr>
            <w:top w:val="none" w:sz="0" w:space="0" w:color="auto"/>
            <w:left w:val="none" w:sz="0" w:space="0" w:color="auto"/>
            <w:bottom w:val="none" w:sz="0" w:space="0" w:color="auto"/>
            <w:right w:val="none" w:sz="0" w:space="0" w:color="auto"/>
          </w:divBdr>
        </w:div>
        <w:div w:id="571502806">
          <w:marLeft w:val="0"/>
          <w:marRight w:val="0"/>
          <w:marTop w:val="0"/>
          <w:marBottom w:val="0"/>
          <w:divBdr>
            <w:top w:val="none" w:sz="0" w:space="0" w:color="auto"/>
            <w:left w:val="none" w:sz="0" w:space="0" w:color="auto"/>
            <w:bottom w:val="none" w:sz="0" w:space="0" w:color="auto"/>
            <w:right w:val="none" w:sz="0" w:space="0" w:color="auto"/>
          </w:divBdr>
        </w:div>
        <w:div w:id="1972981158">
          <w:marLeft w:val="0"/>
          <w:marRight w:val="0"/>
          <w:marTop w:val="0"/>
          <w:marBottom w:val="0"/>
          <w:divBdr>
            <w:top w:val="none" w:sz="0" w:space="0" w:color="auto"/>
            <w:left w:val="none" w:sz="0" w:space="0" w:color="auto"/>
            <w:bottom w:val="none" w:sz="0" w:space="0" w:color="auto"/>
            <w:right w:val="none" w:sz="0" w:space="0" w:color="auto"/>
          </w:divBdr>
        </w:div>
        <w:div w:id="2021589998">
          <w:marLeft w:val="0"/>
          <w:marRight w:val="0"/>
          <w:marTop w:val="0"/>
          <w:marBottom w:val="0"/>
          <w:divBdr>
            <w:top w:val="none" w:sz="0" w:space="0" w:color="auto"/>
            <w:left w:val="none" w:sz="0" w:space="0" w:color="auto"/>
            <w:bottom w:val="none" w:sz="0" w:space="0" w:color="auto"/>
            <w:right w:val="none" w:sz="0" w:space="0" w:color="auto"/>
          </w:divBdr>
        </w:div>
        <w:div w:id="1413774052">
          <w:marLeft w:val="0"/>
          <w:marRight w:val="0"/>
          <w:marTop w:val="0"/>
          <w:marBottom w:val="0"/>
          <w:divBdr>
            <w:top w:val="none" w:sz="0" w:space="0" w:color="auto"/>
            <w:left w:val="none" w:sz="0" w:space="0" w:color="auto"/>
            <w:bottom w:val="none" w:sz="0" w:space="0" w:color="auto"/>
            <w:right w:val="none" w:sz="0" w:space="0" w:color="auto"/>
          </w:divBdr>
        </w:div>
        <w:div w:id="882063251">
          <w:marLeft w:val="0"/>
          <w:marRight w:val="0"/>
          <w:marTop w:val="0"/>
          <w:marBottom w:val="0"/>
          <w:divBdr>
            <w:top w:val="none" w:sz="0" w:space="0" w:color="auto"/>
            <w:left w:val="none" w:sz="0" w:space="0" w:color="auto"/>
            <w:bottom w:val="none" w:sz="0" w:space="0" w:color="auto"/>
            <w:right w:val="none" w:sz="0" w:space="0" w:color="auto"/>
          </w:divBdr>
        </w:div>
        <w:div w:id="166947559">
          <w:marLeft w:val="0"/>
          <w:marRight w:val="0"/>
          <w:marTop w:val="0"/>
          <w:marBottom w:val="0"/>
          <w:divBdr>
            <w:top w:val="none" w:sz="0" w:space="0" w:color="auto"/>
            <w:left w:val="none" w:sz="0" w:space="0" w:color="auto"/>
            <w:bottom w:val="none" w:sz="0" w:space="0" w:color="auto"/>
            <w:right w:val="none" w:sz="0" w:space="0" w:color="auto"/>
          </w:divBdr>
        </w:div>
        <w:div w:id="1257596578">
          <w:marLeft w:val="0"/>
          <w:marRight w:val="0"/>
          <w:marTop w:val="0"/>
          <w:marBottom w:val="0"/>
          <w:divBdr>
            <w:top w:val="none" w:sz="0" w:space="0" w:color="auto"/>
            <w:left w:val="none" w:sz="0" w:space="0" w:color="auto"/>
            <w:bottom w:val="none" w:sz="0" w:space="0" w:color="auto"/>
            <w:right w:val="none" w:sz="0" w:space="0" w:color="auto"/>
          </w:divBdr>
        </w:div>
        <w:div w:id="1854224495">
          <w:marLeft w:val="0"/>
          <w:marRight w:val="0"/>
          <w:marTop w:val="0"/>
          <w:marBottom w:val="0"/>
          <w:divBdr>
            <w:top w:val="none" w:sz="0" w:space="0" w:color="auto"/>
            <w:left w:val="none" w:sz="0" w:space="0" w:color="auto"/>
            <w:bottom w:val="none" w:sz="0" w:space="0" w:color="auto"/>
            <w:right w:val="none" w:sz="0" w:space="0" w:color="auto"/>
          </w:divBdr>
        </w:div>
        <w:div w:id="147987564">
          <w:marLeft w:val="0"/>
          <w:marRight w:val="0"/>
          <w:marTop w:val="0"/>
          <w:marBottom w:val="0"/>
          <w:divBdr>
            <w:top w:val="none" w:sz="0" w:space="0" w:color="auto"/>
            <w:left w:val="none" w:sz="0" w:space="0" w:color="auto"/>
            <w:bottom w:val="none" w:sz="0" w:space="0" w:color="auto"/>
            <w:right w:val="none" w:sz="0" w:space="0" w:color="auto"/>
          </w:divBdr>
        </w:div>
        <w:div w:id="1806465662">
          <w:marLeft w:val="0"/>
          <w:marRight w:val="0"/>
          <w:marTop w:val="0"/>
          <w:marBottom w:val="0"/>
          <w:divBdr>
            <w:top w:val="none" w:sz="0" w:space="0" w:color="auto"/>
            <w:left w:val="none" w:sz="0" w:space="0" w:color="auto"/>
            <w:bottom w:val="none" w:sz="0" w:space="0" w:color="auto"/>
            <w:right w:val="none" w:sz="0" w:space="0" w:color="auto"/>
          </w:divBdr>
        </w:div>
        <w:div w:id="1666401361">
          <w:marLeft w:val="0"/>
          <w:marRight w:val="0"/>
          <w:marTop w:val="0"/>
          <w:marBottom w:val="0"/>
          <w:divBdr>
            <w:top w:val="none" w:sz="0" w:space="0" w:color="auto"/>
            <w:left w:val="none" w:sz="0" w:space="0" w:color="auto"/>
            <w:bottom w:val="none" w:sz="0" w:space="0" w:color="auto"/>
            <w:right w:val="none" w:sz="0" w:space="0" w:color="auto"/>
          </w:divBdr>
        </w:div>
        <w:div w:id="1994747501">
          <w:marLeft w:val="0"/>
          <w:marRight w:val="0"/>
          <w:marTop w:val="0"/>
          <w:marBottom w:val="0"/>
          <w:divBdr>
            <w:top w:val="none" w:sz="0" w:space="0" w:color="auto"/>
            <w:left w:val="none" w:sz="0" w:space="0" w:color="auto"/>
            <w:bottom w:val="none" w:sz="0" w:space="0" w:color="auto"/>
            <w:right w:val="none" w:sz="0" w:space="0" w:color="auto"/>
          </w:divBdr>
        </w:div>
        <w:div w:id="2049796195">
          <w:marLeft w:val="0"/>
          <w:marRight w:val="0"/>
          <w:marTop w:val="0"/>
          <w:marBottom w:val="0"/>
          <w:divBdr>
            <w:top w:val="none" w:sz="0" w:space="0" w:color="auto"/>
            <w:left w:val="none" w:sz="0" w:space="0" w:color="auto"/>
            <w:bottom w:val="none" w:sz="0" w:space="0" w:color="auto"/>
            <w:right w:val="none" w:sz="0" w:space="0" w:color="auto"/>
          </w:divBdr>
        </w:div>
        <w:div w:id="872034520">
          <w:marLeft w:val="0"/>
          <w:marRight w:val="0"/>
          <w:marTop w:val="0"/>
          <w:marBottom w:val="0"/>
          <w:divBdr>
            <w:top w:val="none" w:sz="0" w:space="0" w:color="auto"/>
            <w:left w:val="none" w:sz="0" w:space="0" w:color="auto"/>
            <w:bottom w:val="none" w:sz="0" w:space="0" w:color="auto"/>
            <w:right w:val="none" w:sz="0" w:space="0" w:color="auto"/>
          </w:divBdr>
        </w:div>
        <w:div w:id="1975062274">
          <w:marLeft w:val="0"/>
          <w:marRight w:val="0"/>
          <w:marTop w:val="0"/>
          <w:marBottom w:val="0"/>
          <w:divBdr>
            <w:top w:val="none" w:sz="0" w:space="0" w:color="auto"/>
            <w:left w:val="none" w:sz="0" w:space="0" w:color="auto"/>
            <w:bottom w:val="none" w:sz="0" w:space="0" w:color="auto"/>
            <w:right w:val="none" w:sz="0" w:space="0" w:color="auto"/>
          </w:divBdr>
        </w:div>
        <w:div w:id="1526361761">
          <w:marLeft w:val="0"/>
          <w:marRight w:val="0"/>
          <w:marTop w:val="0"/>
          <w:marBottom w:val="0"/>
          <w:divBdr>
            <w:top w:val="none" w:sz="0" w:space="0" w:color="auto"/>
            <w:left w:val="none" w:sz="0" w:space="0" w:color="auto"/>
            <w:bottom w:val="none" w:sz="0" w:space="0" w:color="auto"/>
            <w:right w:val="none" w:sz="0" w:space="0" w:color="auto"/>
          </w:divBdr>
        </w:div>
        <w:div w:id="936251436">
          <w:marLeft w:val="0"/>
          <w:marRight w:val="0"/>
          <w:marTop w:val="0"/>
          <w:marBottom w:val="0"/>
          <w:divBdr>
            <w:top w:val="none" w:sz="0" w:space="0" w:color="auto"/>
            <w:left w:val="none" w:sz="0" w:space="0" w:color="auto"/>
            <w:bottom w:val="none" w:sz="0" w:space="0" w:color="auto"/>
            <w:right w:val="none" w:sz="0" w:space="0" w:color="auto"/>
          </w:divBdr>
        </w:div>
        <w:div w:id="1644381626">
          <w:marLeft w:val="0"/>
          <w:marRight w:val="0"/>
          <w:marTop w:val="0"/>
          <w:marBottom w:val="0"/>
          <w:divBdr>
            <w:top w:val="none" w:sz="0" w:space="0" w:color="auto"/>
            <w:left w:val="none" w:sz="0" w:space="0" w:color="auto"/>
            <w:bottom w:val="none" w:sz="0" w:space="0" w:color="auto"/>
            <w:right w:val="none" w:sz="0" w:space="0" w:color="auto"/>
          </w:divBdr>
        </w:div>
        <w:div w:id="337276030">
          <w:marLeft w:val="0"/>
          <w:marRight w:val="0"/>
          <w:marTop w:val="0"/>
          <w:marBottom w:val="0"/>
          <w:divBdr>
            <w:top w:val="none" w:sz="0" w:space="0" w:color="auto"/>
            <w:left w:val="none" w:sz="0" w:space="0" w:color="auto"/>
            <w:bottom w:val="none" w:sz="0" w:space="0" w:color="auto"/>
            <w:right w:val="none" w:sz="0" w:space="0" w:color="auto"/>
          </w:divBdr>
        </w:div>
        <w:div w:id="1469781805">
          <w:marLeft w:val="0"/>
          <w:marRight w:val="0"/>
          <w:marTop w:val="0"/>
          <w:marBottom w:val="0"/>
          <w:divBdr>
            <w:top w:val="none" w:sz="0" w:space="0" w:color="auto"/>
            <w:left w:val="none" w:sz="0" w:space="0" w:color="auto"/>
            <w:bottom w:val="none" w:sz="0" w:space="0" w:color="auto"/>
            <w:right w:val="none" w:sz="0" w:space="0" w:color="auto"/>
          </w:divBdr>
        </w:div>
        <w:div w:id="813715334">
          <w:marLeft w:val="0"/>
          <w:marRight w:val="0"/>
          <w:marTop w:val="0"/>
          <w:marBottom w:val="0"/>
          <w:divBdr>
            <w:top w:val="none" w:sz="0" w:space="0" w:color="auto"/>
            <w:left w:val="none" w:sz="0" w:space="0" w:color="auto"/>
            <w:bottom w:val="none" w:sz="0" w:space="0" w:color="auto"/>
            <w:right w:val="none" w:sz="0" w:space="0" w:color="auto"/>
          </w:divBdr>
        </w:div>
        <w:div w:id="1522933563">
          <w:marLeft w:val="0"/>
          <w:marRight w:val="0"/>
          <w:marTop w:val="0"/>
          <w:marBottom w:val="0"/>
          <w:divBdr>
            <w:top w:val="none" w:sz="0" w:space="0" w:color="auto"/>
            <w:left w:val="none" w:sz="0" w:space="0" w:color="auto"/>
            <w:bottom w:val="none" w:sz="0" w:space="0" w:color="auto"/>
            <w:right w:val="none" w:sz="0" w:space="0" w:color="auto"/>
          </w:divBdr>
        </w:div>
        <w:div w:id="974141367">
          <w:marLeft w:val="0"/>
          <w:marRight w:val="0"/>
          <w:marTop w:val="0"/>
          <w:marBottom w:val="0"/>
          <w:divBdr>
            <w:top w:val="none" w:sz="0" w:space="0" w:color="auto"/>
            <w:left w:val="none" w:sz="0" w:space="0" w:color="auto"/>
            <w:bottom w:val="none" w:sz="0" w:space="0" w:color="auto"/>
            <w:right w:val="none" w:sz="0" w:space="0" w:color="auto"/>
          </w:divBdr>
        </w:div>
        <w:div w:id="179780347">
          <w:marLeft w:val="0"/>
          <w:marRight w:val="0"/>
          <w:marTop w:val="0"/>
          <w:marBottom w:val="0"/>
          <w:divBdr>
            <w:top w:val="none" w:sz="0" w:space="0" w:color="auto"/>
            <w:left w:val="none" w:sz="0" w:space="0" w:color="auto"/>
            <w:bottom w:val="none" w:sz="0" w:space="0" w:color="auto"/>
            <w:right w:val="none" w:sz="0" w:space="0" w:color="auto"/>
          </w:divBdr>
        </w:div>
        <w:div w:id="1079790647">
          <w:marLeft w:val="0"/>
          <w:marRight w:val="0"/>
          <w:marTop w:val="0"/>
          <w:marBottom w:val="0"/>
          <w:divBdr>
            <w:top w:val="none" w:sz="0" w:space="0" w:color="auto"/>
            <w:left w:val="none" w:sz="0" w:space="0" w:color="auto"/>
            <w:bottom w:val="none" w:sz="0" w:space="0" w:color="auto"/>
            <w:right w:val="none" w:sz="0" w:space="0" w:color="auto"/>
          </w:divBdr>
        </w:div>
        <w:div w:id="1812792051">
          <w:marLeft w:val="0"/>
          <w:marRight w:val="0"/>
          <w:marTop w:val="0"/>
          <w:marBottom w:val="0"/>
          <w:divBdr>
            <w:top w:val="none" w:sz="0" w:space="0" w:color="auto"/>
            <w:left w:val="none" w:sz="0" w:space="0" w:color="auto"/>
            <w:bottom w:val="none" w:sz="0" w:space="0" w:color="auto"/>
            <w:right w:val="none" w:sz="0" w:space="0" w:color="auto"/>
          </w:divBdr>
        </w:div>
        <w:div w:id="726994608">
          <w:marLeft w:val="0"/>
          <w:marRight w:val="0"/>
          <w:marTop w:val="0"/>
          <w:marBottom w:val="0"/>
          <w:divBdr>
            <w:top w:val="none" w:sz="0" w:space="0" w:color="auto"/>
            <w:left w:val="none" w:sz="0" w:space="0" w:color="auto"/>
            <w:bottom w:val="none" w:sz="0" w:space="0" w:color="auto"/>
            <w:right w:val="none" w:sz="0" w:space="0" w:color="auto"/>
          </w:divBdr>
        </w:div>
        <w:div w:id="229661005">
          <w:marLeft w:val="0"/>
          <w:marRight w:val="0"/>
          <w:marTop w:val="0"/>
          <w:marBottom w:val="0"/>
          <w:divBdr>
            <w:top w:val="none" w:sz="0" w:space="0" w:color="auto"/>
            <w:left w:val="none" w:sz="0" w:space="0" w:color="auto"/>
            <w:bottom w:val="none" w:sz="0" w:space="0" w:color="auto"/>
            <w:right w:val="none" w:sz="0" w:space="0" w:color="auto"/>
          </w:divBdr>
        </w:div>
        <w:div w:id="1902448525">
          <w:marLeft w:val="0"/>
          <w:marRight w:val="0"/>
          <w:marTop w:val="0"/>
          <w:marBottom w:val="0"/>
          <w:divBdr>
            <w:top w:val="none" w:sz="0" w:space="0" w:color="auto"/>
            <w:left w:val="none" w:sz="0" w:space="0" w:color="auto"/>
            <w:bottom w:val="none" w:sz="0" w:space="0" w:color="auto"/>
            <w:right w:val="none" w:sz="0" w:space="0" w:color="auto"/>
          </w:divBdr>
        </w:div>
        <w:div w:id="384987666">
          <w:marLeft w:val="0"/>
          <w:marRight w:val="0"/>
          <w:marTop w:val="0"/>
          <w:marBottom w:val="0"/>
          <w:divBdr>
            <w:top w:val="none" w:sz="0" w:space="0" w:color="auto"/>
            <w:left w:val="none" w:sz="0" w:space="0" w:color="auto"/>
            <w:bottom w:val="none" w:sz="0" w:space="0" w:color="auto"/>
            <w:right w:val="none" w:sz="0" w:space="0" w:color="auto"/>
          </w:divBdr>
        </w:div>
        <w:div w:id="876116455">
          <w:marLeft w:val="0"/>
          <w:marRight w:val="0"/>
          <w:marTop w:val="0"/>
          <w:marBottom w:val="0"/>
          <w:divBdr>
            <w:top w:val="none" w:sz="0" w:space="0" w:color="auto"/>
            <w:left w:val="none" w:sz="0" w:space="0" w:color="auto"/>
            <w:bottom w:val="none" w:sz="0" w:space="0" w:color="auto"/>
            <w:right w:val="none" w:sz="0" w:space="0" w:color="auto"/>
          </w:divBdr>
        </w:div>
        <w:div w:id="1179469353">
          <w:marLeft w:val="0"/>
          <w:marRight w:val="0"/>
          <w:marTop w:val="0"/>
          <w:marBottom w:val="0"/>
          <w:divBdr>
            <w:top w:val="none" w:sz="0" w:space="0" w:color="auto"/>
            <w:left w:val="none" w:sz="0" w:space="0" w:color="auto"/>
            <w:bottom w:val="none" w:sz="0" w:space="0" w:color="auto"/>
            <w:right w:val="none" w:sz="0" w:space="0" w:color="auto"/>
          </w:divBdr>
        </w:div>
        <w:div w:id="586112263">
          <w:marLeft w:val="0"/>
          <w:marRight w:val="0"/>
          <w:marTop w:val="0"/>
          <w:marBottom w:val="0"/>
          <w:divBdr>
            <w:top w:val="none" w:sz="0" w:space="0" w:color="auto"/>
            <w:left w:val="none" w:sz="0" w:space="0" w:color="auto"/>
            <w:bottom w:val="none" w:sz="0" w:space="0" w:color="auto"/>
            <w:right w:val="none" w:sz="0" w:space="0" w:color="auto"/>
          </w:divBdr>
        </w:div>
        <w:div w:id="2067217957">
          <w:marLeft w:val="0"/>
          <w:marRight w:val="0"/>
          <w:marTop w:val="0"/>
          <w:marBottom w:val="0"/>
          <w:divBdr>
            <w:top w:val="none" w:sz="0" w:space="0" w:color="auto"/>
            <w:left w:val="none" w:sz="0" w:space="0" w:color="auto"/>
            <w:bottom w:val="none" w:sz="0" w:space="0" w:color="auto"/>
            <w:right w:val="none" w:sz="0" w:space="0" w:color="auto"/>
          </w:divBdr>
        </w:div>
        <w:div w:id="792753726">
          <w:marLeft w:val="0"/>
          <w:marRight w:val="0"/>
          <w:marTop w:val="0"/>
          <w:marBottom w:val="0"/>
          <w:divBdr>
            <w:top w:val="none" w:sz="0" w:space="0" w:color="auto"/>
            <w:left w:val="none" w:sz="0" w:space="0" w:color="auto"/>
            <w:bottom w:val="none" w:sz="0" w:space="0" w:color="auto"/>
            <w:right w:val="none" w:sz="0" w:space="0" w:color="auto"/>
          </w:divBdr>
        </w:div>
        <w:div w:id="1364209727">
          <w:marLeft w:val="0"/>
          <w:marRight w:val="0"/>
          <w:marTop w:val="0"/>
          <w:marBottom w:val="0"/>
          <w:divBdr>
            <w:top w:val="none" w:sz="0" w:space="0" w:color="auto"/>
            <w:left w:val="none" w:sz="0" w:space="0" w:color="auto"/>
            <w:bottom w:val="none" w:sz="0" w:space="0" w:color="auto"/>
            <w:right w:val="none" w:sz="0" w:space="0" w:color="auto"/>
          </w:divBdr>
        </w:div>
        <w:div w:id="1819958640">
          <w:marLeft w:val="0"/>
          <w:marRight w:val="0"/>
          <w:marTop w:val="0"/>
          <w:marBottom w:val="0"/>
          <w:divBdr>
            <w:top w:val="none" w:sz="0" w:space="0" w:color="auto"/>
            <w:left w:val="none" w:sz="0" w:space="0" w:color="auto"/>
            <w:bottom w:val="none" w:sz="0" w:space="0" w:color="auto"/>
            <w:right w:val="none" w:sz="0" w:space="0" w:color="auto"/>
          </w:divBdr>
        </w:div>
        <w:div w:id="1191332217">
          <w:marLeft w:val="0"/>
          <w:marRight w:val="0"/>
          <w:marTop w:val="0"/>
          <w:marBottom w:val="0"/>
          <w:divBdr>
            <w:top w:val="none" w:sz="0" w:space="0" w:color="auto"/>
            <w:left w:val="none" w:sz="0" w:space="0" w:color="auto"/>
            <w:bottom w:val="none" w:sz="0" w:space="0" w:color="auto"/>
            <w:right w:val="none" w:sz="0" w:space="0" w:color="auto"/>
          </w:divBdr>
        </w:div>
        <w:div w:id="1283264154">
          <w:marLeft w:val="0"/>
          <w:marRight w:val="0"/>
          <w:marTop w:val="0"/>
          <w:marBottom w:val="0"/>
          <w:divBdr>
            <w:top w:val="none" w:sz="0" w:space="0" w:color="auto"/>
            <w:left w:val="none" w:sz="0" w:space="0" w:color="auto"/>
            <w:bottom w:val="none" w:sz="0" w:space="0" w:color="auto"/>
            <w:right w:val="none" w:sz="0" w:space="0" w:color="auto"/>
          </w:divBdr>
        </w:div>
        <w:div w:id="675771710">
          <w:marLeft w:val="0"/>
          <w:marRight w:val="0"/>
          <w:marTop w:val="0"/>
          <w:marBottom w:val="0"/>
          <w:divBdr>
            <w:top w:val="none" w:sz="0" w:space="0" w:color="auto"/>
            <w:left w:val="none" w:sz="0" w:space="0" w:color="auto"/>
            <w:bottom w:val="none" w:sz="0" w:space="0" w:color="auto"/>
            <w:right w:val="none" w:sz="0" w:space="0" w:color="auto"/>
          </w:divBdr>
        </w:div>
        <w:div w:id="2070225804">
          <w:marLeft w:val="0"/>
          <w:marRight w:val="0"/>
          <w:marTop w:val="0"/>
          <w:marBottom w:val="0"/>
          <w:divBdr>
            <w:top w:val="none" w:sz="0" w:space="0" w:color="auto"/>
            <w:left w:val="none" w:sz="0" w:space="0" w:color="auto"/>
            <w:bottom w:val="none" w:sz="0" w:space="0" w:color="auto"/>
            <w:right w:val="none" w:sz="0" w:space="0" w:color="auto"/>
          </w:divBdr>
        </w:div>
        <w:div w:id="1188907689">
          <w:marLeft w:val="0"/>
          <w:marRight w:val="0"/>
          <w:marTop w:val="0"/>
          <w:marBottom w:val="0"/>
          <w:divBdr>
            <w:top w:val="none" w:sz="0" w:space="0" w:color="auto"/>
            <w:left w:val="none" w:sz="0" w:space="0" w:color="auto"/>
            <w:bottom w:val="none" w:sz="0" w:space="0" w:color="auto"/>
            <w:right w:val="none" w:sz="0" w:space="0" w:color="auto"/>
          </w:divBdr>
        </w:div>
        <w:div w:id="1423183575">
          <w:marLeft w:val="0"/>
          <w:marRight w:val="0"/>
          <w:marTop w:val="0"/>
          <w:marBottom w:val="0"/>
          <w:divBdr>
            <w:top w:val="none" w:sz="0" w:space="0" w:color="auto"/>
            <w:left w:val="none" w:sz="0" w:space="0" w:color="auto"/>
            <w:bottom w:val="none" w:sz="0" w:space="0" w:color="auto"/>
            <w:right w:val="none" w:sz="0" w:space="0" w:color="auto"/>
          </w:divBdr>
        </w:div>
        <w:div w:id="1199007146">
          <w:marLeft w:val="0"/>
          <w:marRight w:val="0"/>
          <w:marTop w:val="0"/>
          <w:marBottom w:val="0"/>
          <w:divBdr>
            <w:top w:val="none" w:sz="0" w:space="0" w:color="auto"/>
            <w:left w:val="none" w:sz="0" w:space="0" w:color="auto"/>
            <w:bottom w:val="none" w:sz="0" w:space="0" w:color="auto"/>
            <w:right w:val="none" w:sz="0" w:space="0" w:color="auto"/>
          </w:divBdr>
        </w:div>
        <w:div w:id="1277785341">
          <w:marLeft w:val="0"/>
          <w:marRight w:val="0"/>
          <w:marTop w:val="0"/>
          <w:marBottom w:val="0"/>
          <w:divBdr>
            <w:top w:val="none" w:sz="0" w:space="0" w:color="auto"/>
            <w:left w:val="none" w:sz="0" w:space="0" w:color="auto"/>
            <w:bottom w:val="none" w:sz="0" w:space="0" w:color="auto"/>
            <w:right w:val="none" w:sz="0" w:space="0" w:color="auto"/>
          </w:divBdr>
        </w:div>
      </w:divsChild>
    </w:div>
    <w:div w:id="1635214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47</Pages>
  <Words>8914</Words>
  <Characters>50810</Characters>
  <Application>Microsoft Office Word</Application>
  <DocSecurity>0</DocSecurity>
  <Lines>423</Lines>
  <Paragraphs>119</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dc:creator>
  <cp:lastModifiedBy>dell</cp:lastModifiedBy>
  <cp:revision>2</cp:revision>
  <dcterms:created xsi:type="dcterms:W3CDTF">2014-06-05T07:59:00Z</dcterms:created>
  <dcterms:modified xsi:type="dcterms:W3CDTF">2014-06-05T07:59:00Z</dcterms:modified>
</cp:coreProperties>
</file>